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E06" w:rsidRPr="0038484B" w:rsidRDefault="00FF1E06" w:rsidP="00FF1E06">
      <w:pPr>
        <w:pStyle w:val="Heading5"/>
        <w:rPr>
          <w:rFonts w:ascii="Calibri" w:hAnsi="Calibri" w:cs="Calibri"/>
          <w:sz w:val="22"/>
          <w:szCs w:val="22"/>
        </w:rPr>
      </w:pPr>
      <w:bookmarkStart w:id="0" w:name="_Toc440194208"/>
    </w:p>
    <w:p w:rsidR="00FF1E06" w:rsidRPr="0038484B" w:rsidRDefault="00FF1E06" w:rsidP="00FF1E06">
      <w:pPr>
        <w:pStyle w:val="Heading5"/>
        <w:rPr>
          <w:rFonts w:ascii="Calibri" w:hAnsi="Calibri" w:cs="Calibri"/>
          <w:sz w:val="22"/>
          <w:szCs w:val="22"/>
        </w:rPr>
      </w:pPr>
      <w:r>
        <w:rPr>
          <w:noProof/>
          <w:lang w:val="en-GB" w:eastAsia="en-GB"/>
        </w:rPr>
        <w:drawing>
          <wp:anchor distT="0" distB="0" distL="114300" distR="114300" simplePos="0" relativeHeight="251659264" behindDoc="0" locked="0" layoutInCell="1" allowOverlap="1" wp14:anchorId="3CAB6138" wp14:editId="15BD7E1C">
            <wp:simplePos x="1333500" y="1171575"/>
            <wp:positionH relativeFrom="margin">
              <wp:align>center</wp:align>
            </wp:positionH>
            <wp:positionV relativeFrom="margin">
              <wp:align>top</wp:align>
            </wp:positionV>
            <wp:extent cx="5314950" cy="1142086"/>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4950" cy="1142086"/>
                    </a:xfrm>
                    <a:prstGeom prst="rect">
                      <a:avLst/>
                    </a:prstGeom>
                    <a:noFill/>
                  </pic:spPr>
                </pic:pic>
              </a:graphicData>
            </a:graphic>
            <wp14:sizeRelH relativeFrom="page">
              <wp14:pctWidth>0</wp14:pctWidth>
            </wp14:sizeRelH>
            <wp14:sizeRelV relativeFrom="page">
              <wp14:pctHeight>0</wp14:pctHeight>
            </wp14:sizeRelV>
          </wp:anchor>
        </w:drawing>
      </w:r>
    </w:p>
    <w:p w:rsidR="00FF1E06" w:rsidRPr="0038484B" w:rsidRDefault="00FF1E06" w:rsidP="00FF1E06">
      <w:pPr>
        <w:pStyle w:val="Heading5"/>
        <w:rPr>
          <w:rFonts w:ascii="Calibri" w:hAnsi="Calibri" w:cs="Calibri"/>
          <w:sz w:val="22"/>
          <w:szCs w:val="22"/>
        </w:rPr>
      </w:pPr>
    </w:p>
    <w:p w:rsidR="00FF1E06" w:rsidRPr="0038484B" w:rsidRDefault="00FF1E06" w:rsidP="00FF1E06">
      <w:pPr>
        <w:pStyle w:val="Heading5"/>
        <w:rPr>
          <w:rFonts w:ascii="Calibri" w:hAnsi="Calibri" w:cs="Calibri"/>
          <w:sz w:val="22"/>
          <w:szCs w:val="22"/>
        </w:rPr>
      </w:pPr>
    </w:p>
    <w:bookmarkEnd w:id="0"/>
    <w:p w:rsidR="00FF1E06" w:rsidRPr="0038484B" w:rsidRDefault="00FF1E06" w:rsidP="00FF1E06">
      <w:pPr>
        <w:rPr>
          <w:rFonts w:ascii="Calibri" w:hAnsi="Calibri" w:cs="Calibri"/>
          <w:szCs w:val="22"/>
        </w:rPr>
      </w:pPr>
    </w:p>
    <w:p w:rsidR="00FF1E06" w:rsidRDefault="00FF1E06" w:rsidP="00FF1E06">
      <w:pPr>
        <w:rPr>
          <w:rFonts w:ascii="Calibri" w:hAnsi="Calibri" w:cs="Calibri"/>
          <w:szCs w:val="22"/>
        </w:rPr>
      </w:pPr>
    </w:p>
    <w:p w:rsidR="00FF1E06" w:rsidRDefault="00FF1E06" w:rsidP="00FF1E06">
      <w:pPr>
        <w:rPr>
          <w:rFonts w:ascii="Calibri" w:hAnsi="Calibri" w:cs="Calibri"/>
          <w:szCs w:val="22"/>
        </w:rPr>
      </w:pPr>
    </w:p>
    <w:p w:rsidR="00FF1E06" w:rsidRPr="0038484B" w:rsidRDefault="00FF1E06" w:rsidP="00FF1E06">
      <w:pPr>
        <w:rPr>
          <w:rFonts w:ascii="Calibri" w:hAnsi="Calibri" w:cs="Calibri"/>
          <w:szCs w:val="22"/>
        </w:rPr>
      </w:pPr>
    </w:p>
    <w:p w:rsidR="00202B78" w:rsidRDefault="00F72ADE" w:rsidP="00894F01">
      <w:pPr>
        <w:jc w:val="center"/>
        <w:rPr>
          <w:rFonts w:ascii="Calibri" w:hAnsi="Calibri" w:cs="Calibri"/>
          <w:sz w:val="40"/>
          <w:szCs w:val="40"/>
        </w:rPr>
      </w:pPr>
      <w:r>
        <w:rPr>
          <w:rFonts w:ascii="Calibri" w:hAnsi="Calibri" w:cs="Calibri"/>
          <w:sz w:val="40"/>
          <w:szCs w:val="40"/>
        </w:rPr>
        <w:t>20</w:t>
      </w:r>
      <w:r w:rsidR="00F26568">
        <w:rPr>
          <w:rFonts w:ascii="Calibri" w:hAnsi="Calibri" w:cs="Calibri"/>
          <w:sz w:val="40"/>
          <w:szCs w:val="40"/>
        </w:rPr>
        <w:t>2</w:t>
      </w:r>
      <w:r w:rsidR="0008020B">
        <w:rPr>
          <w:rFonts w:ascii="Calibri" w:hAnsi="Calibri" w:cs="Calibri"/>
          <w:sz w:val="40"/>
          <w:szCs w:val="40"/>
        </w:rPr>
        <w:t>1</w:t>
      </w:r>
      <w:r>
        <w:rPr>
          <w:rFonts w:ascii="Calibri" w:hAnsi="Calibri" w:cs="Calibri"/>
          <w:sz w:val="40"/>
          <w:szCs w:val="40"/>
        </w:rPr>
        <w:t>-2</w:t>
      </w:r>
      <w:r w:rsidR="0008020B">
        <w:rPr>
          <w:rFonts w:ascii="Calibri" w:hAnsi="Calibri" w:cs="Calibri"/>
          <w:sz w:val="40"/>
          <w:szCs w:val="40"/>
        </w:rPr>
        <w:t>2</w:t>
      </w:r>
      <w:r w:rsidR="00894F01">
        <w:rPr>
          <w:rFonts w:ascii="Calibri" w:hAnsi="Calibri" w:cs="Calibri"/>
          <w:sz w:val="40"/>
          <w:szCs w:val="40"/>
        </w:rPr>
        <w:t xml:space="preserve"> </w:t>
      </w:r>
    </w:p>
    <w:p w:rsidR="00202B78" w:rsidRPr="00202B78" w:rsidRDefault="00FF1E06" w:rsidP="00894F01">
      <w:pPr>
        <w:jc w:val="center"/>
        <w:rPr>
          <w:rFonts w:ascii="Calibri" w:hAnsi="Calibri" w:cs="Calibri"/>
          <w:b/>
          <w:sz w:val="40"/>
          <w:szCs w:val="40"/>
        </w:rPr>
      </w:pPr>
      <w:r w:rsidRPr="00202B78">
        <w:rPr>
          <w:rFonts w:ascii="Calibri" w:hAnsi="Calibri" w:cs="Calibri"/>
          <w:b/>
          <w:sz w:val="40"/>
          <w:szCs w:val="40"/>
        </w:rPr>
        <w:t xml:space="preserve">Handbook </w:t>
      </w:r>
      <w:r w:rsidR="00202B78" w:rsidRPr="00202B78">
        <w:rPr>
          <w:rFonts w:ascii="Calibri" w:hAnsi="Calibri" w:cs="Calibri"/>
          <w:b/>
          <w:sz w:val="40"/>
          <w:szCs w:val="40"/>
        </w:rPr>
        <w:t xml:space="preserve">and Code of Conduct </w:t>
      </w:r>
    </w:p>
    <w:p w:rsidR="00FF1E06" w:rsidRPr="00D34DE9" w:rsidRDefault="00FF1E06" w:rsidP="00894F01">
      <w:pPr>
        <w:jc w:val="center"/>
        <w:rPr>
          <w:rFonts w:ascii="Calibri" w:hAnsi="Calibri" w:cs="Calibri"/>
          <w:sz w:val="40"/>
          <w:szCs w:val="40"/>
        </w:rPr>
      </w:pPr>
      <w:r w:rsidRPr="00D34DE9">
        <w:rPr>
          <w:rFonts w:ascii="Calibri" w:hAnsi="Calibri" w:cs="Calibri"/>
          <w:sz w:val="40"/>
          <w:szCs w:val="40"/>
        </w:rPr>
        <w:t>for</w:t>
      </w:r>
    </w:p>
    <w:p w:rsidR="00FF1E06" w:rsidRPr="00D34DE9" w:rsidRDefault="00FF1E06" w:rsidP="00D34DE9">
      <w:pPr>
        <w:jc w:val="center"/>
        <w:rPr>
          <w:rFonts w:ascii="Calibri" w:hAnsi="Calibri" w:cs="Calibri"/>
          <w:sz w:val="40"/>
          <w:szCs w:val="40"/>
        </w:rPr>
      </w:pPr>
      <w:r w:rsidRPr="00D34DE9">
        <w:rPr>
          <w:rFonts w:ascii="Calibri" w:hAnsi="Calibri" w:cs="Calibri"/>
          <w:sz w:val="40"/>
          <w:szCs w:val="40"/>
        </w:rPr>
        <w:t xml:space="preserve">Teachers, Assistants, </w:t>
      </w:r>
    </w:p>
    <w:p w:rsidR="00FF1E06" w:rsidRDefault="00FF1E06" w:rsidP="00D34DE9">
      <w:pPr>
        <w:jc w:val="center"/>
        <w:rPr>
          <w:rFonts w:ascii="Calibri" w:hAnsi="Calibri" w:cs="Calibri"/>
          <w:sz w:val="40"/>
          <w:szCs w:val="40"/>
        </w:rPr>
      </w:pPr>
      <w:r w:rsidRPr="00D34DE9">
        <w:rPr>
          <w:rFonts w:ascii="Calibri" w:hAnsi="Calibri" w:cs="Calibri"/>
          <w:sz w:val="40"/>
          <w:szCs w:val="40"/>
        </w:rPr>
        <w:t>Administrators</w:t>
      </w:r>
      <w:r w:rsidR="00D34DE9">
        <w:rPr>
          <w:rFonts w:ascii="Calibri" w:hAnsi="Calibri" w:cs="Calibri"/>
          <w:sz w:val="40"/>
          <w:szCs w:val="40"/>
        </w:rPr>
        <w:t xml:space="preserve"> </w:t>
      </w:r>
      <w:r w:rsidRPr="00D34DE9">
        <w:rPr>
          <w:rFonts w:ascii="Calibri" w:hAnsi="Calibri" w:cs="Calibri"/>
          <w:sz w:val="40"/>
          <w:szCs w:val="40"/>
        </w:rPr>
        <w:t>and Peripatetic Staff</w:t>
      </w:r>
    </w:p>
    <w:p w:rsidR="00FF1E06" w:rsidRDefault="00FF1E06" w:rsidP="00FF1E06">
      <w:pPr>
        <w:rPr>
          <w:rFonts w:ascii="Calibri" w:hAnsi="Calibri" w:cs="Calibri"/>
          <w:szCs w:val="22"/>
        </w:rPr>
      </w:pPr>
    </w:p>
    <w:p w:rsidR="00D34DE9" w:rsidRDefault="00D34DE9" w:rsidP="00FF1E06">
      <w:pPr>
        <w:rPr>
          <w:rFonts w:ascii="Calibri" w:hAnsi="Calibri" w:cs="Calibri"/>
          <w:szCs w:val="22"/>
        </w:rPr>
      </w:pPr>
    </w:p>
    <w:p w:rsidR="00D34DE9" w:rsidRDefault="00D34DE9" w:rsidP="00FF1E06">
      <w:pPr>
        <w:rPr>
          <w:rFonts w:ascii="Calibri" w:hAnsi="Calibri" w:cs="Calibri"/>
          <w:szCs w:val="22"/>
        </w:rPr>
      </w:pPr>
    </w:p>
    <w:p w:rsidR="00D34DE9" w:rsidRDefault="00D34DE9" w:rsidP="00FF1E06">
      <w:pPr>
        <w:rPr>
          <w:rFonts w:ascii="Calibri" w:hAnsi="Calibri" w:cs="Calibri"/>
          <w:szCs w:val="22"/>
        </w:rPr>
      </w:pPr>
    </w:p>
    <w:p w:rsidR="00D34DE9" w:rsidRDefault="00D34DE9" w:rsidP="00FF1E06">
      <w:pPr>
        <w:rPr>
          <w:rFonts w:ascii="Calibri" w:hAnsi="Calibri" w:cs="Calibri"/>
          <w:szCs w:val="22"/>
        </w:rPr>
      </w:pPr>
    </w:p>
    <w:p w:rsidR="00D34DE9" w:rsidRPr="0038484B" w:rsidRDefault="00D34DE9" w:rsidP="00FF1E06">
      <w:pPr>
        <w:rPr>
          <w:rFonts w:ascii="Calibri" w:hAnsi="Calibri" w:cs="Calibri"/>
          <w:szCs w:val="22"/>
        </w:rPr>
      </w:pPr>
    </w:p>
    <w:p w:rsidR="00FF1E06" w:rsidRPr="0038484B" w:rsidRDefault="00FF1E06" w:rsidP="00FF1E06">
      <w:pPr>
        <w:rPr>
          <w:rFonts w:ascii="Calibri" w:hAnsi="Calibri" w:cs="Calibri"/>
          <w:szCs w:val="22"/>
        </w:rPr>
      </w:pPr>
    </w:p>
    <w:p w:rsidR="00FF1E06" w:rsidRPr="003A2A76" w:rsidRDefault="00FF1E06" w:rsidP="00D34DE9">
      <w:pPr>
        <w:jc w:val="center"/>
        <w:rPr>
          <w:rFonts w:ascii="Calibri" w:hAnsi="Calibri" w:cs="Calibri"/>
          <w:i/>
          <w:sz w:val="24"/>
          <w:szCs w:val="24"/>
          <w:u w:val="single"/>
        </w:rPr>
      </w:pPr>
      <w:r w:rsidRPr="003A2A76">
        <w:rPr>
          <w:rFonts w:ascii="Calibri" w:hAnsi="Calibri" w:cs="Calibri"/>
          <w:i/>
          <w:sz w:val="24"/>
          <w:szCs w:val="24"/>
          <w:u w:val="single"/>
        </w:rPr>
        <w:t>Please read this handbook carefully.</w:t>
      </w:r>
    </w:p>
    <w:p w:rsidR="00FF1E06" w:rsidRDefault="00FF1E06" w:rsidP="00D34DE9">
      <w:pPr>
        <w:jc w:val="center"/>
        <w:rPr>
          <w:rFonts w:ascii="Calibri" w:hAnsi="Calibri" w:cs="Calibri"/>
          <w:i/>
          <w:sz w:val="24"/>
          <w:szCs w:val="24"/>
          <w:u w:val="single"/>
        </w:rPr>
      </w:pPr>
      <w:r w:rsidRPr="003A2A76">
        <w:rPr>
          <w:rFonts w:ascii="Calibri" w:hAnsi="Calibri" w:cs="Calibri"/>
          <w:i/>
          <w:sz w:val="24"/>
          <w:szCs w:val="24"/>
          <w:u w:val="single"/>
        </w:rPr>
        <w:t xml:space="preserve">All staff are required to </w:t>
      </w:r>
      <w:r w:rsidR="00202B78">
        <w:rPr>
          <w:rFonts w:ascii="Calibri" w:hAnsi="Calibri" w:cs="Calibri"/>
          <w:i/>
          <w:sz w:val="24"/>
          <w:szCs w:val="24"/>
          <w:u w:val="single"/>
        </w:rPr>
        <w:t xml:space="preserve">read, acknowledge and </w:t>
      </w:r>
      <w:r w:rsidRPr="003A2A76">
        <w:rPr>
          <w:rFonts w:ascii="Calibri" w:hAnsi="Calibri" w:cs="Calibri"/>
          <w:i/>
          <w:sz w:val="24"/>
          <w:szCs w:val="24"/>
          <w:u w:val="single"/>
        </w:rPr>
        <w:t>follow the guidelines and practices outlined.</w:t>
      </w:r>
    </w:p>
    <w:p w:rsidR="00E54F04" w:rsidRDefault="00E54F04" w:rsidP="00D34DE9">
      <w:pPr>
        <w:jc w:val="center"/>
        <w:rPr>
          <w:rFonts w:ascii="Calibri" w:hAnsi="Calibri" w:cs="Calibri"/>
          <w:i/>
          <w:sz w:val="24"/>
          <w:szCs w:val="24"/>
          <w:u w:val="single"/>
        </w:rPr>
      </w:pPr>
      <w:r>
        <w:rPr>
          <w:rFonts w:ascii="Calibri" w:hAnsi="Calibri" w:cs="Calibri"/>
          <w:i/>
          <w:sz w:val="24"/>
          <w:szCs w:val="24"/>
          <w:u w:val="single"/>
        </w:rPr>
        <w:t>This document is designed to be read</w:t>
      </w:r>
      <w:r w:rsidR="00202B78">
        <w:rPr>
          <w:rFonts w:ascii="Calibri" w:hAnsi="Calibri" w:cs="Calibri"/>
          <w:i/>
          <w:sz w:val="24"/>
          <w:szCs w:val="24"/>
          <w:u w:val="single"/>
        </w:rPr>
        <w:t xml:space="preserve"> in conjunction with </w:t>
      </w:r>
      <w:r w:rsidR="00F8103D">
        <w:rPr>
          <w:rFonts w:ascii="Calibri" w:hAnsi="Calibri" w:cs="Calibri"/>
          <w:i/>
          <w:sz w:val="24"/>
          <w:szCs w:val="24"/>
          <w:u w:val="single"/>
        </w:rPr>
        <w:t>Keeping Child</w:t>
      </w:r>
      <w:r w:rsidR="00A77EAB">
        <w:rPr>
          <w:rFonts w:ascii="Calibri" w:hAnsi="Calibri" w:cs="Calibri"/>
          <w:i/>
          <w:sz w:val="24"/>
          <w:szCs w:val="24"/>
          <w:u w:val="single"/>
        </w:rPr>
        <w:t xml:space="preserve">ren Safe in Education </w:t>
      </w:r>
      <w:r w:rsidR="00155B77">
        <w:rPr>
          <w:rFonts w:ascii="Calibri" w:hAnsi="Calibri" w:cs="Calibri"/>
          <w:i/>
          <w:sz w:val="24"/>
          <w:szCs w:val="24"/>
          <w:u w:val="single"/>
        </w:rPr>
        <w:t>Sept 20</w:t>
      </w:r>
      <w:r w:rsidR="00F26568">
        <w:rPr>
          <w:rFonts w:ascii="Calibri" w:hAnsi="Calibri" w:cs="Calibri"/>
          <w:i/>
          <w:sz w:val="24"/>
          <w:szCs w:val="24"/>
          <w:u w:val="single"/>
        </w:rPr>
        <w:t>2</w:t>
      </w:r>
      <w:r w:rsidR="007B16A5">
        <w:rPr>
          <w:rFonts w:ascii="Calibri" w:hAnsi="Calibri" w:cs="Calibri"/>
          <w:i/>
          <w:sz w:val="24"/>
          <w:szCs w:val="24"/>
          <w:u w:val="single"/>
        </w:rPr>
        <w:t>1</w:t>
      </w:r>
      <w:r w:rsidR="00A77EAB" w:rsidRPr="009443AC">
        <w:rPr>
          <w:rFonts w:ascii="Calibri" w:hAnsi="Calibri" w:cs="Calibri"/>
          <w:i/>
          <w:sz w:val="24"/>
          <w:szCs w:val="24"/>
          <w:u w:val="single"/>
        </w:rPr>
        <w:t xml:space="preserve"> </w:t>
      </w:r>
      <w:r w:rsidR="00F8103D" w:rsidRPr="009443AC">
        <w:rPr>
          <w:rFonts w:ascii="Calibri" w:hAnsi="Calibri" w:cs="Calibri"/>
          <w:i/>
          <w:sz w:val="24"/>
          <w:szCs w:val="24"/>
          <w:u w:val="single"/>
        </w:rPr>
        <w:t xml:space="preserve">and all updated </w:t>
      </w:r>
      <w:r w:rsidR="00202B78" w:rsidRPr="009443AC">
        <w:rPr>
          <w:rFonts w:ascii="Calibri" w:hAnsi="Calibri" w:cs="Calibri"/>
          <w:i/>
          <w:sz w:val="24"/>
          <w:szCs w:val="24"/>
          <w:u w:val="single"/>
        </w:rPr>
        <w:t xml:space="preserve">School’s </w:t>
      </w:r>
      <w:r w:rsidR="009443AC" w:rsidRPr="009443AC">
        <w:rPr>
          <w:rFonts w:ascii="Calibri" w:hAnsi="Calibri" w:cs="Calibri"/>
          <w:i/>
          <w:sz w:val="24"/>
          <w:szCs w:val="24"/>
          <w:u w:val="single"/>
        </w:rPr>
        <w:t>Policies 2</w:t>
      </w:r>
      <w:r w:rsidR="00F26568">
        <w:rPr>
          <w:rFonts w:ascii="Calibri" w:hAnsi="Calibri" w:cs="Calibri"/>
          <w:i/>
          <w:sz w:val="24"/>
          <w:szCs w:val="24"/>
          <w:u w:val="single"/>
        </w:rPr>
        <w:t>020</w:t>
      </w:r>
      <w:r w:rsidRPr="009443AC">
        <w:rPr>
          <w:rFonts w:ascii="Calibri" w:hAnsi="Calibri" w:cs="Calibri"/>
          <w:i/>
          <w:sz w:val="24"/>
          <w:szCs w:val="24"/>
          <w:u w:val="single"/>
        </w:rPr>
        <w:t>.</w:t>
      </w:r>
    </w:p>
    <w:p w:rsidR="00FF1E06" w:rsidRDefault="00FF1E06" w:rsidP="00FF1E06">
      <w:pPr>
        <w:rPr>
          <w:rFonts w:ascii="Calibri" w:hAnsi="Calibri" w:cs="Calibri"/>
          <w:szCs w:val="22"/>
        </w:rPr>
      </w:pPr>
    </w:p>
    <w:p w:rsidR="00896604" w:rsidRDefault="00896604" w:rsidP="00FF1E06">
      <w:pPr>
        <w:rPr>
          <w:rFonts w:ascii="Calibri" w:hAnsi="Calibri" w:cs="Calibri"/>
          <w:szCs w:val="22"/>
        </w:rPr>
      </w:pPr>
    </w:p>
    <w:p w:rsidR="00FF1E06" w:rsidRDefault="00FF1E06" w:rsidP="00FF1E06">
      <w:pPr>
        <w:rPr>
          <w:rFonts w:ascii="Calibri" w:hAnsi="Calibri" w:cs="Calibri"/>
          <w:szCs w:val="22"/>
        </w:rPr>
      </w:pPr>
    </w:p>
    <w:p w:rsidR="00FF1E06" w:rsidRDefault="00FF1E06" w:rsidP="00FF1E06">
      <w:pPr>
        <w:rPr>
          <w:rFonts w:ascii="Calibri" w:hAnsi="Calibri" w:cs="Calibri"/>
          <w:szCs w:val="22"/>
        </w:rPr>
      </w:pPr>
    </w:p>
    <w:p w:rsidR="00FF1E06" w:rsidRPr="0038484B" w:rsidRDefault="00FF1E06" w:rsidP="00FF1E06">
      <w:pPr>
        <w:rPr>
          <w:rFonts w:ascii="Calibri" w:hAnsi="Calibri" w:cs="Calibri"/>
          <w:szCs w:val="22"/>
        </w:rPr>
      </w:pPr>
    </w:p>
    <w:p w:rsidR="00FF1E06" w:rsidRPr="0038484B" w:rsidRDefault="00FF1E06" w:rsidP="00FF1E06">
      <w:pPr>
        <w:rPr>
          <w:rFonts w:ascii="Calibri" w:hAnsi="Calibri" w:cs="Calibri"/>
          <w:szCs w:val="22"/>
        </w:rPr>
      </w:pPr>
    </w:p>
    <w:p w:rsidR="00FF1E06" w:rsidRPr="0038484B" w:rsidRDefault="00FF1E06" w:rsidP="00FF1E06">
      <w:pPr>
        <w:rPr>
          <w:rFonts w:ascii="Calibri" w:hAnsi="Calibri" w:cs="Calibri"/>
          <w:szCs w:val="22"/>
        </w:rPr>
      </w:pPr>
    </w:p>
    <w:p w:rsidR="00FF1E06" w:rsidRPr="0038484B" w:rsidRDefault="00FF1E06" w:rsidP="00FF1E06">
      <w:pPr>
        <w:rPr>
          <w:rFonts w:ascii="Calibri" w:hAnsi="Calibri" w:cs="Calibri"/>
          <w:szCs w:val="22"/>
        </w:rPr>
      </w:pPr>
    </w:p>
    <w:p w:rsidR="00FF1E06" w:rsidRPr="0038484B" w:rsidRDefault="00FF1E06" w:rsidP="00FF1E06">
      <w:pPr>
        <w:rPr>
          <w:rFonts w:ascii="Calibri" w:hAnsi="Calibri" w:cs="Calibri"/>
          <w:szCs w:val="22"/>
        </w:rPr>
      </w:pPr>
    </w:p>
    <w:p w:rsidR="00FF1E06" w:rsidRPr="0038484B" w:rsidRDefault="00FF1E06" w:rsidP="00FF1E06">
      <w:pPr>
        <w:rPr>
          <w:rFonts w:ascii="Calibri" w:hAnsi="Calibri" w:cs="Calibri"/>
          <w:szCs w:val="22"/>
        </w:rPr>
      </w:pPr>
    </w:p>
    <w:p w:rsidR="00FF1E06" w:rsidRPr="0038484B" w:rsidRDefault="00FF1E06" w:rsidP="00D34DE9">
      <w:pPr>
        <w:ind w:left="1440" w:hanging="1440"/>
        <w:rPr>
          <w:rFonts w:ascii="Calibri" w:hAnsi="Calibri" w:cs="Calibri"/>
          <w:szCs w:val="22"/>
        </w:rPr>
      </w:pPr>
      <w:r w:rsidRPr="0038484B">
        <w:rPr>
          <w:rFonts w:ascii="Calibri" w:hAnsi="Calibri" w:cs="Calibri"/>
          <w:szCs w:val="22"/>
        </w:rPr>
        <w:t>Scope:</w:t>
      </w:r>
      <w:r w:rsidRPr="0038484B">
        <w:rPr>
          <w:rFonts w:ascii="Calibri" w:hAnsi="Calibri" w:cs="Calibri"/>
          <w:szCs w:val="22"/>
        </w:rPr>
        <w:tab/>
        <w:t xml:space="preserve">To inform </w:t>
      </w:r>
      <w:r w:rsidR="00202B78">
        <w:rPr>
          <w:rFonts w:ascii="Calibri" w:hAnsi="Calibri" w:cs="Calibri"/>
          <w:szCs w:val="22"/>
        </w:rPr>
        <w:t>staff in regulated activity of the guidelines, policies and</w:t>
      </w:r>
      <w:r w:rsidRPr="0038484B">
        <w:rPr>
          <w:rFonts w:ascii="Calibri" w:hAnsi="Calibri" w:cs="Calibri"/>
          <w:szCs w:val="22"/>
        </w:rPr>
        <w:t xml:space="preserve"> procedures at Annemount.</w:t>
      </w:r>
    </w:p>
    <w:p w:rsidR="00FF1E06" w:rsidRPr="0038484B" w:rsidRDefault="00FF1E06" w:rsidP="00FF1E06">
      <w:pPr>
        <w:rPr>
          <w:rFonts w:ascii="Calibri" w:hAnsi="Calibri" w:cs="Calibri"/>
          <w:szCs w:val="22"/>
        </w:rPr>
      </w:pPr>
    </w:p>
    <w:p w:rsidR="00FF1E06" w:rsidRPr="0038484B" w:rsidRDefault="001A3DA0" w:rsidP="00D34DE9">
      <w:pPr>
        <w:ind w:left="1440" w:hanging="1440"/>
        <w:rPr>
          <w:rFonts w:ascii="Calibri" w:hAnsi="Calibri" w:cs="Calibri"/>
          <w:szCs w:val="22"/>
        </w:rPr>
      </w:pPr>
      <w:r>
        <w:rPr>
          <w:rFonts w:ascii="Calibri" w:hAnsi="Calibri" w:cs="Calibri"/>
          <w:szCs w:val="22"/>
        </w:rPr>
        <w:t>Edited by:</w:t>
      </w:r>
      <w:r>
        <w:rPr>
          <w:rFonts w:ascii="Calibri" w:hAnsi="Calibri" w:cs="Calibri"/>
          <w:szCs w:val="22"/>
        </w:rPr>
        <w:tab/>
      </w:r>
      <w:r w:rsidRPr="001E2C9C">
        <w:rPr>
          <w:rFonts w:ascii="Calibri" w:hAnsi="Calibri" w:cs="Calibri"/>
          <w:szCs w:val="22"/>
        </w:rPr>
        <w:t>Geraldine Maidment</w:t>
      </w:r>
      <w:r w:rsidR="001E2C9C">
        <w:rPr>
          <w:rFonts w:ascii="Calibri" w:hAnsi="Calibri" w:cs="Calibri"/>
          <w:szCs w:val="22"/>
        </w:rPr>
        <w:t xml:space="preserve"> </w:t>
      </w:r>
      <w:r w:rsidR="00F26568">
        <w:rPr>
          <w:rFonts w:ascii="Calibri" w:hAnsi="Calibri" w:cs="Calibri"/>
          <w:szCs w:val="22"/>
        </w:rPr>
        <w:t xml:space="preserve">and Aiden Griffin </w:t>
      </w:r>
    </w:p>
    <w:p w:rsidR="00FF1E06" w:rsidRPr="0038484B" w:rsidRDefault="00FF1E06" w:rsidP="00FF1E06">
      <w:pPr>
        <w:rPr>
          <w:rFonts w:ascii="Calibri" w:hAnsi="Calibri" w:cs="Calibri"/>
          <w:szCs w:val="22"/>
        </w:rPr>
      </w:pPr>
    </w:p>
    <w:p w:rsidR="00FF1E06" w:rsidRPr="0038484B" w:rsidRDefault="00FF1E06" w:rsidP="00FF1E06">
      <w:pPr>
        <w:rPr>
          <w:rFonts w:ascii="Calibri" w:hAnsi="Calibri" w:cs="Calibri"/>
          <w:szCs w:val="22"/>
        </w:rPr>
      </w:pPr>
      <w:r w:rsidRPr="0038484B">
        <w:rPr>
          <w:rFonts w:ascii="Calibri" w:hAnsi="Calibri" w:cs="Calibri"/>
          <w:szCs w:val="22"/>
        </w:rPr>
        <w:t>Dated:</w:t>
      </w:r>
      <w:r w:rsidRPr="0038484B">
        <w:rPr>
          <w:rFonts w:ascii="Calibri" w:hAnsi="Calibri" w:cs="Calibri"/>
          <w:szCs w:val="22"/>
        </w:rPr>
        <w:tab/>
      </w:r>
      <w:r w:rsidR="00D34DE9">
        <w:rPr>
          <w:rFonts w:ascii="Calibri" w:hAnsi="Calibri" w:cs="Calibri"/>
          <w:szCs w:val="22"/>
        </w:rPr>
        <w:tab/>
      </w:r>
      <w:r w:rsidR="0008020B">
        <w:rPr>
          <w:rFonts w:ascii="Calibri" w:hAnsi="Calibri" w:cs="Calibri"/>
          <w:szCs w:val="22"/>
        </w:rPr>
        <w:t>July 2021</w:t>
      </w:r>
      <w:r w:rsidR="00CC20E6">
        <w:rPr>
          <w:rFonts w:ascii="Calibri" w:hAnsi="Calibri" w:cs="Calibri"/>
          <w:szCs w:val="22"/>
        </w:rPr>
        <w:t xml:space="preserve"> </w:t>
      </w:r>
      <w:r w:rsidR="001E2C9C">
        <w:rPr>
          <w:rFonts w:ascii="Calibri" w:hAnsi="Calibri" w:cs="Calibri"/>
          <w:szCs w:val="22"/>
        </w:rPr>
        <w:t xml:space="preserve"> </w:t>
      </w:r>
    </w:p>
    <w:p w:rsidR="00FF1E06" w:rsidRPr="0038484B" w:rsidRDefault="00FF1E06" w:rsidP="00FF1E06">
      <w:pPr>
        <w:rPr>
          <w:rFonts w:ascii="Calibri" w:hAnsi="Calibri" w:cs="Calibri"/>
          <w:szCs w:val="22"/>
        </w:rPr>
      </w:pPr>
    </w:p>
    <w:p w:rsidR="00FF1E06" w:rsidRPr="0038484B" w:rsidRDefault="00FF1E06" w:rsidP="00FF1E06">
      <w:pPr>
        <w:rPr>
          <w:rFonts w:ascii="Calibri" w:hAnsi="Calibri" w:cs="Calibri"/>
          <w:szCs w:val="22"/>
        </w:rPr>
      </w:pPr>
    </w:p>
    <w:p w:rsidR="00FF1E06" w:rsidRPr="0038484B" w:rsidRDefault="00FF1E06" w:rsidP="00FA080D">
      <w:pPr>
        <w:pStyle w:val="Heading1"/>
        <w:jc w:val="center"/>
        <w:rPr>
          <w:rFonts w:ascii="Calibri" w:hAnsi="Calibri" w:cs="Calibri"/>
          <w:noProof/>
          <w:sz w:val="22"/>
          <w:szCs w:val="22"/>
        </w:rPr>
      </w:pPr>
      <w:r w:rsidRPr="0038484B">
        <w:rPr>
          <w:rFonts w:ascii="Calibri" w:hAnsi="Calibri" w:cs="Calibri"/>
          <w:sz w:val="22"/>
          <w:szCs w:val="22"/>
        </w:rPr>
        <w:t>CONTENTS</w:t>
      </w:r>
      <w:r w:rsidRPr="0038484B">
        <w:rPr>
          <w:rFonts w:ascii="Calibri" w:hAnsi="Calibri" w:cs="Calibri"/>
          <w:noProof/>
          <w:sz w:val="22"/>
          <w:szCs w:val="22"/>
        </w:rPr>
        <w:fldChar w:fldCharType="begin"/>
      </w:r>
      <w:r w:rsidRPr="0038484B">
        <w:rPr>
          <w:rFonts w:ascii="Calibri" w:hAnsi="Calibri" w:cs="Calibri"/>
          <w:noProof/>
          <w:sz w:val="22"/>
          <w:szCs w:val="22"/>
        </w:rPr>
        <w:instrText xml:space="preserve"> TOC \o "1-2" </w:instrText>
      </w:r>
      <w:r w:rsidRPr="0038484B">
        <w:rPr>
          <w:rFonts w:ascii="Calibri" w:hAnsi="Calibri" w:cs="Calibri"/>
          <w:noProof/>
          <w:sz w:val="22"/>
          <w:szCs w:val="22"/>
        </w:rPr>
        <w:fldChar w:fldCharType="separate"/>
      </w:r>
    </w:p>
    <w:p w:rsidR="00FF1E06" w:rsidRPr="00EA3FFE" w:rsidRDefault="00FA080D" w:rsidP="00FF1E06">
      <w:pPr>
        <w:pStyle w:val="TOC1"/>
        <w:rPr>
          <w:rFonts w:ascii="Calibri" w:hAnsi="Calibri" w:cs="Calibri"/>
          <w:caps w:val="0"/>
          <w:noProof/>
          <w:sz w:val="22"/>
          <w:szCs w:val="22"/>
        </w:rPr>
      </w:pPr>
      <w:r w:rsidRPr="00EA3FFE">
        <w:rPr>
          <w:rFonts w:ascii="Calibri" w:hAnsi="Calibri" w:cs="Calibri"/>
          <w:caps w:val="0"/>
          <w:noProof/>
          <w:sz w:val="22"/>
          <w:szCs w:val="22"/>
        </w:rPr>
        <w:t>INTRODUCTION</w:t>
      </w:r>
    </w:p>
    <w:p w:rsidR="00FF1E06" w:rsidRPr="00EA3FFE" w:rsidRDefault="00FF1E06" w:rsidP="00FF1E06">
      <w:pPr>
        <w:pStyle w:val="TOC2"/>
        <w:rPr>
          <w:rFonts w:ascii="Calibri" w:hAnsi="Calibri" w:cs="Calibri"/>
          <w:noProof/>
          <w:sz w:val="22"/>
          <w:szCs w:val="22"/>
        </w:rPr>
      </w:pPr>
      <w:r w:rsidRPr="00EA3FFE">
        <w:rPr>
          <w:rFonts w:ascii="Calibri" w:hAnsi="Calibri" w:cs="Calibri"/>
          <w:noProof/>
          <w:sz w:val="22"/>
          <w:szCs w:val="22"/>
        </w:rPr>
        <w:t>History of Annemount School</w:t>
      </w:r>
      <w:r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F61F83" w:rsidRPr="00EA3FFE">
        <w:rPr>
          <w:rFonts w:ascii="Calibri" w:hAnsi="Calibri" w:cs="Calibri"/>
          <w:noProof/>
          <w:sz w:val="22"/>
          <w:szCs w:val="22"/>
        </w:rPr>
        <w:t>4</w:t>
      </w:r>
    </w:p>
    <w:p w:rsidR="00FF1E06" w:rsidRPr="00EA3FFE" w:rsidRDefault="00FF1E06" w:rsidP="008C7FE3">
      <w:pPr>
        <w:pStyle w:val="TOC2"/>
        <w:rPr>
          <w:rFonts w:ascii="Calibri" w:hAnsi="Calibri" w:cs="Calibri"/>
          <w:noProof/>
          <w:sz w:val="22"/>
          <w:szCs w:val="22"/>
        </w:rPr>
      </w:pPr>
      <w:r w:rsidRPr="00EA3FFE">
        <w:rPr>
          <w:rFonts w:ascii="Calibri" w:hAnsi="Calibri" w:cs="Calibri"/>
          <w:noProof/>
          <w:sz w:val="22"/>
          <w:szCs w:val="22"/>
        </w:rPr>
        <w:t>Statement of Aims</w:t>
      </w:r>
      <w:r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8C7FE3" w:rsidRPr="00EA3FFE">
        <w:rPr>
          <w:rFonts w:ascii="Calibri" w:hAnsi="Calibri" w:cs="Calibri"/>
          <w:noProof/>
          <w:sz w:val="22"/>
          <w:szCs w:val="22"/>
        </w:rPr>
        <w:tab/>
      </w:r>
      <w:r w:rsidR="008C7FE3" w:rsidRPr="00EA3FFE">
        <w:rPr>
          <w:rFonts w:ascii="Calibri" w:hAnsi="Calibri" w:cs="Calibri"/>
          <w:noProof/>
          <w:sz w:val="22"/>
          <w:szCs w:val="22"/>
        </w:rPr>
        <w:tab/>
      </w:r>
      <w:r w:rsidR="00F61F83" w:rsidRPr="00EA3FFE">
        <w:rPr>
          <w:rFonts w:ascii="Calibri" w:hAnsi="Calibri" w:cs="Calibri"/>
          <w:noProof/>
          <w:sz w:val="22"/>
          <w:szCs w:val="22"/>
        </w:rPr>
        <w:t>4</w:t>
      </w:r>
    </w:p>
    <w:p w:rsidR="00FF1E06" w:rsidRPr="00EA3FFE" w:rsidRDefault="00FF1E06" w:rsidP="00FF1E06">
      <w:pPr>
        <w:pStyle w:val="TOC2"/>
        <w:rPr>
          <w:rFonts w:ascii="Calibri" w:hAnsi="Calibri" w:cs="Calibri"/>
          <w:noProof/>
          <w:sz w:val="22"/>
          <w:szCs w:val="22"/>
        </w:rPr>
      </w:pPr>
      <w:r w:rsidRPr="00EA3FFE">
        <w:rPr>
          <w:rFonts w:ascii="Calibri" w:hAnsi="Calibri" w:cs="Calibri"/>
          <w:noProof/>
          <w:sz w:val="22"/>
          <w:szCs w:val="22"/>
        </w:rPr>
        <w:t>Ethos of the School</w:t>
      </w:r>
      <w:r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F61F83" w:rsidRPr="00EA3FFE">
        <w:rPr>
          <w:rFonts w:ascii="Calibri" w:hAnsi="Calibri" w:cs="Calibri"/>
          <w:noProof/>
          <w:sz w:val="22"/>
          <w:szCs w:val="22"/>
        </w:rPr>
        <w:t>4</w:t>
      </w:r>
    </w:p>
    <w:p w:rsidR="00FF1E06" w:rsidRPr="00EA3FFE" w:rsidRDefault="00FF1E06" w:rsidP="00FF1E06">
      <w:pPr>
        <w:pStyle w:val="TOC1"/>
        <w:rPr>
          <w:rFonts w:ascii="Calibri" w:hAnsi="Calibri" w:cs="Calibri"/>
          <w:caps w:val="0"/>
          <w:noProof/>
          <w:sz w:val="22"/>
          <w:szCs w:val="22"/>
        </w:rPr>
      </w:pPr>
      <w:r w:rsidRPr="00EA3FFE">
        <w:rPr>
          <w:rFonts w:ascii="Calibri" w:hAnsi="Calibri" w:cs="Calibri"/>
          <w:caps w:val="0"/>
          <w:noProof/>
          <w:sz w:val="22"/>
          <w:szCs w:val="22"/>
        </w:rPr>
        <w:t>S</w:t>
      </w:r>
      <w:r w:rsidR="00FA080D" w:rsidRPr="00EA3FFE">
        <w:rPr>
          <w:rFonts w:ascii="Calibri" w:hAnsi="Calibri" w:cs="Calibri"/>
          <w:caps w:val="0"/>
          <w:noProof/>
          <w:sz w:val="22"/>
          <w:szCs w:val="22"/>
        </w:rPr>
        <w:t>CHOOL MANAGEMENT</w:t>
      </w:r>
    </w:p>
    <w:p w:rsidR="00FF1E06" w:rsidRPr="00EA3FFE" w:rsidRDefault="00FF1E06" w:rsidP="00FF1E06">
      <w:pPr>
        <w:pStyle w:val="TOC2"/>
        <w:rPr>
          <w:rFonts w:ascii="Calibri" w:hAnsi="Calibri" w:cs="Calibri"/>
          <w:noProof/>
          <w:sz w:val="22"/>
          <w:szCs w:val="22"/>
        </w:rPr>
      </w:pPr>
      <w:r w:rsidRPr="00EA3FFE">
        <w:rPr>
          <w:rFonts w:ascii="Calibri" w:hAnsi="Calibri" w:cs="Calibri"/>
          <w:noProof/>
          <w:sz w:val="22"/>
          <w:szCs w:val="22"/>
        </w:rPr>
        <w:t xml:space="preserve">Contacting the </w:t>
      </w:r>
      <w:r w:rsidR="00894F01">
        <w:rPr>
          <w:rFonts w:ascii="Calibri" w:hAnsi="Calibri" w:cs="Calibri"/>
          <w:noProof/>
          <w:sz w:val="22"/>
          <w:szCs w:val="22"/>
        </w:rPr>
        <w:t>Head Teacher</w:t>
      </w:r>
      <w:r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7B0955">
        <w:rPr>
          <w:rFonts w:ascii="Calibri" w:hAnsi="Calibri" w:cs="Calibri"/>
          <w:noProof/>
          <w:sz w:val="22"/>
          <w:szCs w:val="22"/>
        </w:rPr>
        <w:t>5</w:t>
      </w:r>
    </w:p>
    <w:p w:rsidR="00FF1E06" w:rsidRPr="00EA3FFE" w:rsidRDefault="00FF1E06" w:rsidP="00FF1E06">
      <w:pPr>
        <w:pStyle w:val="TOC2"/>
        <w:rPr>
          <w:rFonts w:ascii="Calibri" w:hAnsi="Calibri" w:cs="Calibri"/>
          <w:noProof/>
          <w:sz w:val="22"/>
          <w:szCs w:val="22"/>
        </w:rPr>
      </w:pPr>
      <w:r w:rsidRPr="00EA3FFE">
        <w:rPr>
          <w:rFonts w:ascii="Calibri" w:hAnsi="Calibri" w:cs="Calibri"/>
          <w:noProof/>
          <w:sz w:val="22"/>
          <w:szCs w:val="22"/>
        </w:rPr>
        <w:t>Budgets and Finance</w:t>
      </w:r>
      <w:r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7B0955">
        <w:rPr>
          <w:rFonts w:ascii="Calibri" w:hAnsi="Calibri" w:cs="Calibri"/>
          <w:noProof/>
          <w:sz w:val="22"/>
          <w:szCs w:val="22"/>
        </w:rPr>
        <w:t>5</w:t>
      </w:r>
    </w:p>
    <w:p w:rsidR="00FF1E06" w:rsidRPr="00EA3FFE" w:rsidRDefault="00FF1E06" w:rsidP="00FF1E06">
      <w:pPr>
        <w:pStyle w:val="TOC2"/>
        <w:rPr>
          <w:rFonts w:ascii="Calibri" w:hAnsi="Calibri" w:cs="Calibri"/>
          <w:noProof/>
          <w:sz w:val="22"/>
          <w:szCs w:val="22"/>
        </w:rPr>
      </w:pPr>
      <w:r w:rsidRPr="00EA3FFE">
        <w:rPr>
          <w:rFonts w:ascii="Calibri" w:hAnsi="Calibri" w:cs="Calibri"/>
          <w:noProof/>
          <w:sz w:val="22"/>
          <w:szCs w:val="22"/>
        </w:rPr>
        <w:t>Complaints Procedure</w:t>
      </w:r>
      <w:r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7B0955">
        <w:rPr>
          <w:rFonts w:ascii="Calibri" w:hAnsi="Calibri" w:cs="Calibri"/>
          <w:noProof/>
          <w:sz w:val="22"/>
          <w:szCs w:val="22"/>
        </w:rPr>
        <w:t>5</w:t>
      </w:r>
    </w:p>
    <w:p w:rsidR="00FF1E06" w:rsidRPr="00EA3FFE" w:rsidRDefault="00FF1E06" w:rsidP="00FF1E06">
      <w:pPr>
        <w:pStyle w:val="TOC2"/>
        <w:rPr>
          <w:rFonts w:ascii="Calibri" w:hAnsi="Calibri" w:cs="Calibri"/>
          <w:noProof/>
          <w:sz w:val="22"/>
          <w:szCs w:val="22"/>
        </w:rPr>
      </w:pPr>
      <w:r w:rsidRPr="00EA3FFE">
        <w:rPr>
          <w:rFonts w:ascii="Calibri" w:hAnsi="Calibri" w:cs="Calibri"/>
          <w:noProof/>
          <w:sz w:val="22"/>
          <w:szCs w:val="22"/>
        </w:rPr>
        <w:t>Confidentiality</w:t>
      </w:r>
      <w:r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4D5168">
        <w:rPr>
          <w:rFonts w:ascii="Calibri" w:hAnsi="Calibri" w:cs="Calibri"/>
          <w:noProof/>
          <w:sz w:val="22"/>
          <w:szCs w:val="22"/>
        </w:rPr>
        <w:t>9</w:t>
      </w:r>
    </w:p>
    <w:p w:rsidR="00FF1E06" w:rsidRPr="00EA3FFE" w:rsidRDefault="00FF1E06" w:rsidP="00FF1E06">
      <w:pPr>
        <w:pStyle w:val="TOC2"/>
        <w:rPr>
          <w:rFonts w:ascii="Calibri" w:hAnsi="Calibri" w:cs="Calibri"/>
          <w:noProof/>
          <w:sz w:val="22"/>
          <w:szCs w:val="22"/>
        </w:rPr>
      </w:pPr>
      <w:r w:rsidRPr="00EA3FFE">
        <w:rPr>
          <w:rFonts w:ascii="Calibri" w:hAnsi="Calibri" w:cs="Calibri"/>
          <w:noProof/>
          <w:sz w:val="22"/>
          <w:szCs w:val="22"/>
        </w:rPr>
        <w:t xml:space="preserve">Important </w:t>
      </w:r>
      <w:r w:rsidR="00C049D9" w:rsidRPr="00202B78">
        <w:rPr>
          <w:rFonts w:ascii="Calibri" w:hAnsi="Calibri" w:cs="Calibri"/>
          <w:noProof/>
          <w:sz w:val="22"/>
          <w:szCs w:val="22"/>
        </w:rPr>
        <w:t>Behaviour</w:t>
      </w:r>
      <w:r w:rsidR="00C049D9">
        <w:rPr>
          <w:rFonts w:ascii="Calibri" w:hAnsi="Calibri" w:cs="Calibri"/>
          <w:noProof/>
          <w:sz w:val="22"/>
          <w:szCs w:val="22"/>
        </w:rPr>
        <w:t xml:space="preserve"> </w:t>
      </w:r>
      <w:r w:rsidR="00202B78">
        <w:rPr>
          <w:rFonts w:ascii="Calibri" w:hAnsi="Calibri" w:cs="Calibri"/>
          <w:noProof/>
          <w:sz w:val="22"/>
          <w:szCs w:val="22"/>
        </w:rPr>
        <w:t>Expectations</w:t>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FA080D" w:rsidRPr="00EA3FFE">
        <w:rPr>
          <w:rFonts w:ascii="Calibri" w:hAnsi="Calibri" w:cs="Calibri"/>
          <w:noProof/>
          <w:sz w:val="22"/>
          <w:szCs w:val="22"/>
        </w:rPr>
        <w:tab/>
      </w:r>
      <w:r w:rsidR="00202B78">
        <w:rPr>
          <w:rFonts w:ascii="Calibri" w:hAnsi="Calibri" w:cs="Calibri"/>
          <w:noProof/>
          <w:sz w:val="22"/>
          <w:szCs w:val="22"/>
        </w:rPr>
        <w:tab/>
      </w:r>
      <w:r w:rsidR="00202B78">
        <w:rPr>
          <w:rFonts w:ascii="Calibri" w:hAnsi="Calibri" w:cs="Calibri"/>
          <w:noProof/>
          <w:sz w:val="22"/>
          <w:szCs w:val="22"/>
        </w:rPr>
        <w:tab/>
      </w:r>
      <w:r w:rsidR="00202B78">
        <w:rPr>
          <w:rFonts w:ascii="Calibri" w:hAnsi="Calibri" w:cs="Calibri"/>
          <w:noProof/>
          <w:sz w:val="22"/>
          <w:szCs w:val="22"/>
        </w:rPr>
        <w:tab/>
      </w:r>
      <w:r w:rsidR="00202B78">
        <w:rPr>
          <w:rFonts w:ascii="Calibri" w:hAnsi="Calibri" w:cs="Calibri"/>
          <w:noProof/>
          <w:sz w:val="22"/>
          <w:szCs w:val="22"/>
        </w:rPr>
        <w:tab/>
      </w:r>
      <w:r w:rsidR="00FA080D" w:rsidRPr="00EA3FFE">
        <w:rPr>
          <w:rFonts w:ascii="Calibri" w:hAnsi="Calibri" w:cs="Calibri"/>
          <w:noProof/>
          <w:sz w:val="22"/>
          <w:szCs w:val="22"/>
        </w:rPr>
        <w:tab/>
      </w:r>
      <w:r w:rsidR="004D5168">
        <w:rPr>
          <w:rFonts w:ascii="Calibri" w:hAnsi="Calibri" w:cs="Calibri"/>
          <w:noProof/>
          <w:sz w:val="22"/>
          <w:szCs w:val="22"/>
        </w:rPr>
        <w:t>9</w:t>
      </w:r>
    </w:p>
    <w:p w:rsidR="00FF1E06" w:rsidRPr="00EA3FFE" w:rsidRDefault="004D5168" w:rsidP="00FF1E06">
      <w:pPr>
        <w:pStyle w:val="TOC2"/>
        <w:rPr>
          <w:rFonts w:ascii="Calibri" w:hAnsi="Calibri" w:cs="Calibri"/>
          <w:noProof/>
          <w:sz w:val="22"/>
          <w:szCs w:val="22"/>
        </w:rPr>
      </w:pPr>
      <w:r>
        <w:rPr>
          <w:rFonts w:ascii="Calibri" w:hAnsi="Calibri" w:cs="Calibri"/>
          <w:noProof/>
          <w:sz w:val="22"/>
          <w:szCs w:val="22"/>
        </w:rPr>
        <w:t>Staff and Pupil Relationships and Conatct</w:t>
      </w:r>
      <w:r>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Pr>
          <w:rFonts w:ascii="Calibri" w:hAnsi="Calibri" w:cs="Calibri"/>
          <w:noProof/>
          <w:sz w:val="22"/>
          <w:szCs w:val="22"/>
        </w:rPr>
        <w:t>9</w:t>
      </w:r>
    </w:p>
    <w:p w:rsidR="00FF1E06" w:rsidRPr="00EA3FFE" w:rsidRDefault="00C25C00" w:rsidP="00FF1E06">
      <w:pPr>
        <w:pStyle w:val="TOC2"/>
        <w:rPr>
          <w:rFonts w:ascii="Calibri" w:hAnsi="Calibri" w:cs="Calibri"/>
          <w:noProof/>
          <w:sz w:val="22"/>
          <w:szCs w:val="22"/>
        </w:rPr>
      </w:pPr>
      <w:r>
        <w:rPr>
          <w:rFonts w:ascii="Calibri" w:hAnsi="Calibri" w:cs="Calibri"/>
          <w:noProof/>
          <w:sz w:val="22"/>
          <w:szCs w:val="22"/>
        </w:rPr>
        <w:t xml:space="preserve">School Monitor </w:t>
      </w:r>
      <w:r w:rsidR="00FF1E06" w:rsidRPr="00EA3FFE">
        <w:rPr>
          <w:rFonts w:ascii="Calibri" w:hAnsi="Calibri" w:cs="Calibri"/>
          <w:noProof/>
          <w:sz w:val="22"/>
          <w:szCs w:val="22"/>
        </w:rPr>
        <w:t>Responsibilites</w:t>
      </w:r>
      <w:r w:rsidR="00FF1E06"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FF1E06" w:rsidRPr="00EA3FFE">
        <w:rPr>
          <w:rFonts w:ascii="Calibri" w:hAnsi="Calibri" w:cs="Calibri"/>
          <w:noProof/>
          <w:sz w:val="22"/>
          <w:szCs w:val="22"/>
        </w:rPr>
        <w:t>1</w:t>
      </w:r>
      <w:r w:rsidR="00AB7A1D">
        <w:rPr>
          <w:rFonts w:ascii="Calibri" w:hAnsi="Calibri" w:cs="Calibri"/>
          <w:noProof/>
          <w:sz w:val="22"/>
          <w:szCs w:val="22"/>
        </w:rPr>
        <w:t>2</w:t>
      </w:r>
    </w:p>
    <w:p w:rsidR="00B8588D" w:rsidRPr="00EA3FFE" w:rsidRDefault="00FF1E06" w:rsidP="00FF1E06">
      <w:pPr>
        <w:pStyle w:val="TOC2"/>
        <w:rPr>
          <w:rFonts w:ascii="Calibri" w:hAnsi="Calibri" w:cs="Calibri"/>
          <w:noProof/>
          <w:sz w:val="22"/>
          <w:szCs w:val="22"/>
        </w:rPr>
      </w:pPr>
      <w:r w:rsidRPr="00EA3FFE">
        <w:rPr>
          <w:rFonts w:ascii="Calibri" w:hAnsi="Calibri" w:cs="Calibri"/>
          <w:noProof/>
          <w:sz w:val="22"/>
          <w:szCs w:val="22"/>
        </w:rPr>
        <w:t>Staff Coordinator Roles</w:t>
      </w:r>
      <w:r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Pr="00EA3FFE">
        <w:rPr>
          <w:rFonts w:ascii="Calibri" w:hAnsi="Calibri" w:cs="Calibri"/>
          <w:noProof/>
          <w:sz w:val="22"/>
          <w:szCs w:val="22"/>
        </w:rPr>
        <w:t>1</w:t>
      </w:r>
      <w:r w:rsidR="00AB7A1D">
        <w:rPr>
          <w:rFonts w:ascii="Calibri" w:hAnsi="Calibri" w:cs="Calibri"/>
          <w:noProof/>
          <w:sz w:val="22"/>
          <w:szCs w:val="22"/>
        </w:rPr>
        <w:t>3</w:t>
      </w:r>
    </w:p>
    <w:p w:rsidR="00FF1E06" w:rsidRPr="00EA3FFE" w:rsidRDefault="00FF1E06" w:rsidP="00FF1E06">
      <w:pPr>
        <w:pStyle w:val="TOC2"/>
        <w:rPr>
          <w:rFonts w:ascii="Calibri" w:hAnsi="Calibri" w:cs="Calibri"/>
          <w:noProof/>
          <w:sz w:val="22"/>
          <w:szCs w:val="22"/>
        </w:rPr>
      </w:pPr>
      <w:r w:rsidRPr="00EA3FFE">
        <w:rPr>
          <w:rFonts w:ascii="Calibri" w:hAnsi="Calibri" w:cs="Calibri"/>
          <w:noProof/>
          <w:sz w:val="22"/>
          <w:szCs w:val="22"/>
        </w:rPr>
        <w:t>Staff Absences</w:t>
      </w:r>
      <w:r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Pr="00EA3FFE">
        <w:rPr>
          <w:rFonts w:ascii="Calibri" w:hAnsi="Calibri" w:cs="Calibri"/>
          <w:noProof/>
          <w:sz w:val="22"/>
          <w:szCs w:val="22"/>
        </w:rPr>
        <w:t>1</w:t>
      </w:r>
      <w:r w:rsidR="00AB7A1D">
        <w:rPr>
          <w:rFonts w:ascii="Calibri" w:hAnsi="Calibri" w:cs="Calibri"/>
          <w:noProof/>
          <w:sz w:val="22"/>
          <w:szCs w:val="22"/>
        </w:rPr>
        <w:t>3</w:t>
      </w:r>
    </w:p>
    <w:p w:rsidR="00FF1E06" w:rsidRPr="00EA3FFE" w:rsidRDefault="00FF1E06" w:rsidP="00FF1E06">
      <w:pPr>
        <w:pStyle w:val="TOC2"/>
        <w:rPr>
          <w:rFonts w:ascii="Calibri" w:hAnsi="Calibri" w:cs="Calibri"/>
          <w:noProof/>
          <w:sz w:val="22"/>
          <w:szCs w:val="22"/>
        </w:rPr>
      </w:pPr>
      <w:r w:rsidRPr="00EA3FFE">
        <w:rPr>
          <w:rFonts w:ascii="Calibri" w:hAnsi="Calibri" w:cs="Calibri"/>
          <w:noProof/>
          <w:sz w:val="22"/>
          <w:szCs w:val="22"/>
        </w:rPr>
        <w:t>Stock Keeping</w:t>
      </w:r>
      <w:r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Pr="00EA3FFE">
        <w:rPr>
          <w:rFonts w:ascii="Calibri" w:hAnsi="Calibri" w:cs="Calibri"/>
          <w:noProof/>
          <w:sz w:val="22"/>
          <w:szCs w:val="22"/>
        </w:rPr>
        <w:t>1</w:t>
      </w:r>
      <w:r w:rsidR="007B0955">
        <w:rPr>
          <w:rFonts w:ascii="Calibri" w:hAnsi="Calibri" w:cs="Calibri"/>
          <w:noProof/>
          <w:sz w:val="22"/>
          <w:szCs w:val="22"/>
        </w:rPr>
        <w:t>3</w:t>
      </w:r>
    </w:p>
    <w:p w:rsidR="00B8588D" w:rsidRPr="00EA3FFE" w:rsidRDefault="00FF1E06" w:rsidP="00B8588D">
      <w:pPr>
        <w:pStyle w:val="TOC2"/>
        <w:rPr>
          <w:rFonts w:ascii="Calibri" w:hAnsi="Calibri" w:cs="Calibri"/>
          <w:noProof/>
          <w:sz w:val="22"/>
          <w:szCs w:val="22"/>
        </w:rPr>
      </w:pPr>
      <w:r w:rsidRPr="00EA3FFE">
        <w:rPr>
          <w:rFonts w:ascii="Calibri" w:hAnsi="Calibri" w:cs="Calibri"/>
          <w:noProof/>
          <w:sz w:val="22"/>
          <w:szCs w:val="22"/>
        </w:rPr>
        <w:t>Storage/Resources</w:t>
      </w:r>
      <w:r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Pr="00EA3FFE">
        <w:rPr>
          <w:rFonts w:ascii="Calibri" w:hAnsi="Calibri" w:cs="Calibri"/>
          <w:noProof/>
          <w:sz w:val="22"/>
          <w:szCs w:val="22"/>
        </w:rPr>
        <w:t>1</w:t>
      </w:r>
      <w:r w:rsidR="00AB7A1D">
        <w:rPr>
          <w:rFonts w:ascii="Calibri" w:hAnsi="Calibri" w:cs="Calibri"/>
          <w:noProof/>
          <w:sz w:val="22"/>
          <w:szCs w:val="22"/>
        </w:rPr>
        <w:t>4</w:t>
      </w:r>
    </w:p>
    <w:p w:rsidR="00FF1E06" w:rsidRPr="00EA3FFE" w:rsidRDefault="00FF1E06" w:rsidP="00B8588D">
      <w:pPr>
        <w:pStyle w:val="TOC2"/>
        <w:rPr>
          <w:rFonts w:ascii="Calibri" w:hAnsi="Calibri" w:cs="Calibri"/>
          <w:caps/>
          <w:noProof/>
          <w:sz w:val="22"/>
          <w:szCs w:val="22"/>
        </w:rPr>
      </w:pPr>
      <w:r w:rsidRPr="00EA3FFE">
        <w:rPr>
          <w:rFonts w:ascii="Calibri" w:hAnsi="Calibri" w:cs="Calibri"/>
          <w:caps/>
          <w:noProof/>
          <w:sz w:val="22"/>
          <w:szCs w:val="22"/>
        </w:rPr>
        <w:t>Health and Safety</w:t>
      </w:r>
    </w:p>
    <w:p w:rsidR="00FF1E06" w:rsidRPr="00EA3FFE" w:rsidRDefault="00FF1E06" w:rsidP="00FF1E06">
      <w:pPr>
        <w:pStyle w:val="TOC2"/>
        <w:rPr>
          <w:rFonts w:ascii="Calibri" w:hAnsi="Calibri" w:cs="Calibri"/>
          <w:noProof/>
          <w:sz w:val="22"/>
          <w:szCs w:val="22"/>
        </w:rPr>
      </w:pPr>
      <w:r w:rsidRPr="00EA3FFE">
        <w:rPr>
          <w:rFonts w:ascii="Calibri" w:hAnsi="Calibri" w:cs="Calibri"/>
          <w:noProof/>
          <w:sz w:val="22"/>
          <w:szCs w:val="22"/>
        </w:rPr>
        <w:t>Breaks and Lunch Supervision</w:t>
      </w:r>
      <w:r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7B0955">
        <w:rPr>
          <w:rFonts w:ascii="Calibri" w:hAnsi="Calibri" w:cs="Calibri"/>
          <w:noProof/>
          <w:sz w:val="22"/>
          <w:szCs w:val="22"/>
        </w:rPr>
        <w:t>1</w:t>
      </w:r>
      <w:r w:rsidR="00AB7A1D">
        <w:rPr>
          <w:rFonts w:ascii="Calibri" w:hAnsi="Calibri" w:cs="Calibri"/>
          <w:noProof/>
          <w:sz w:val="22"/>
          <w:szCs w:val="22"/>
        </w:rPr>
        <w:t>5</w:t>
      </w:r>
    </w:p>
    <w:p w:rsidR="00FF1E06" w:rsidRPr="00EA3FFE" w:rsidRDefault="00FF1E06" w:rsidP="00FF1E06">
      <w:pPr>
        <w:pStyle w:val="TOC2"/>
        <w:rPr>
          <w:rFonts w:ascii="Calibri" w:hAnsi="Calibri" w:cs="Calibri"/>
          <w:noProof/>
          <w:sz w:val="22"/>
          <w:szCs w:val="22"/>
        </w:rPr>
      </w:pPr>
      <w:r w:rsidRPr="00EA3FFE">
        <w:rPr>
          <w:rFonts w:ascii="Calibri" w:hAnsi="Calibri" w:cs="Calibri"/>
          <w:noProof/>
          <w:sz w:val="22"/>
          <w:szCs w:val="22"/>
        </w:rPr>
        <w:t>Collection of Children</w:t>
      </w:r>
      <w:r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7B0955">
        <w:rPr>
          <w:rFonts w:ascii="Calibri" w:hAnsi="Calibri" w:cs="Calibri"/>
          <w:noProof/>
          <w:sz w:val="22"/>
          <w:szCs w:val="22"/>
        </w:rPr>
        <w:t>1</w:t>
      </w:r>
      <w:r w:rsidR="00AB7A1D">
        <w:rPr>
          <w:rFonts w:ascii="Calibri" w:hAnsi="Calibri" w:cs="Calibri"/>
          <w:noProof/>
          <w:sz w:val="22"/>
          <w:szCs w:val="22"/>
        </w:rPr>
        <w:t>7</w:t>
      </w:r>
    </w:p>
    <w:p w:rsidR="00FF1E06" w:rsidRPr="00EA3FFE" w:rsidRDefault="00FF1E06" w:rsidP="00FF1E06">
      <w:pPr>
        <w:pStyle w:val="TOC2"/>
        <w:rPr>
          <w:rFonts w:ascii="Calibri" w:hAnsi="Calibri" w:cs="Calibri"/>
          <w:noProof/>
          <w:sz w:val="22"/>
          <w:szCs w:val="22"/>
        </w:rPr>
      </w:pPr>
      <w:r w:rsidRPr="00EA3FFE">
        <w:rPr>
          <w:rFonts w:ascii="Calibri" w:hAnsi="Calibri" w:cs="Calibri"/>
          <w:noProof/>
          <w:sz w:val="22"/>
          <w:szCs w:val="22"/>
        </w:rPr>
        <w:t>S</w:t>
      </w:r>
      <w:r w:rsidR="00B8588D" w:rsidRPr="00EA3FFE">
        <w:rPr>
          <w:rFonts w:ascii="Calibri" w:hAnsi="Calibri" w:cs="Calibri"/>
          <w:noProof/>
          <w:sz w:val="22"/>
          <w:szCs w:val="22"/>
        </w:rPr>
        <w:t>CHOOL STRUCTURE</w:t>
      </w:r>
    </w:p>
    <w:p w:rsidR="00FF1E06" w:rsidRPr="00EA3FFE" w:rsidRDefault="00FF1E06" w:rsidP="00FF1E06">
      <w:pPr>
        <w:pStyle w:val="TOC2"/>
        <w:rPr>
          <w:rFonts w:ascii="Calibri" w:hAnsi="Calibri" w:cs="Calibri"/>
          <w:noProof/>
          <w:sz w:val="22"/>
          <w:szCs w:val="22"/>
        </w:rPr>
      </w:pPr>
      <w:r w:rsidRPr="00EA3FFE">
        <w:rPr>
          <w:rFonts w:ascii="Calibri" w:hAnsi="Calibri" w:cs="Calibri"/>
          <w:noProof/>
          <w:sz w:val="22"/>
          <w:szCs w:val="22"/>
        </w:rPr>
        <w:t>Hours for Children</w:t>
      </w:r>
      <w:r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7B0955">
        <w:rPr>
          <w:rFonts w:ascii="Calibri" w:hAnsi="Calibri" w:cs="Calibri"/>
          <w:noProof/>
          <w:sz w:val="22"/>
          <w:szCs w:val="22"/>
        </w:rPr>
        <w:t>1</w:t>
      </w:r>
      <w:r w:rsidR="00AB7A1D">
        <w:rPr>
          <w:rFonts w:ascii="Calibri" w:hAnsi="Calibri" w:cs="Calibri"/>
          <w:noProof/>
          <w:sz w:val="22"/>
          <w:szCs w:val="22"/>
        </w:rPr>
        <w:t>8</w:t>
      </w:r>
    </w:p>
    <w:p w:rsidR="00FF1E06" w:rsidRPr="00EA3FFE" w:rsidRDefault="00FF1E06" w:rsidP="00FF1E06">
      <w:pPr>
        <w:pStyle w:val="TOC2"/>
        <w:rPr>
          <w:rFonts w:ascii="Calibri" w:hAnsi="Calibri" w:cs="Calibri"/>
          <w:noProof/>
          <w:sz w:val="22"/>
          <w:szCs w:val="22"/>
        </w:rPr>
      </w:pPr>
      <w:r w:rsidRPr="00EA3FFE">
        <w:rPr>
          <w:rFonts w:ascii="Calibri" w:hAnsi="Calibri" w:cs="Calibri"/>
          <w:noProof/>
          <w:sz w:val="22"/>
          <w:szCs w:val="22"/>
        </w:rPr>
        <w:t>Parental Involvement</w:t>
      </w:r>
      <w:r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7B0955">
        <w:rPr>
          <w:rFonts w:ascii="Calibri" w:hAnsi="Calibri" w:cs="Calibri"/>
          <w:noProof/>
          <w:sz w:val="22"/>
          <w:szCs w:val="22"/>
        </w:rPr>
        <w:t>1</w:t>
      </w:r>
      <w:r w:rsidR="00AB7A1D">
        <w:rPr>
          <w:rFonts w:ascii="Calibri" w:hAnsi="Calibri" w:cs="Calibri"/>
          <w:noProof/>
          <w:sz w:val="22"/>
          <w:szCs w:val="22"/>
        </w:rPr>
        <w:t>8</w:t>
      </w:r>
    </w:p>
    <w:p w:rsidR="00FF1E06" w:rsidRPr="00EA3FFE" w:rsidRDefault="00EA3FFE" w:rsidP="00FF1E06">
      <w:pPr>
        <w:pStyle w:val="TOC2"/>
        <w:rPr>
          <w:rFonts w:ascii="Calibri" w:hAnsi="Calibri" w:cs="Calibri"/>
          <w:noProof/>
          <w:sz w:val="22"/>
          <w:szCs w:val="22"/>
        </w:rPr>
      </w:pPr>
      <w:r w:rsidRPr="00EA3FFE">
        <w:rPr>
          <w:rFonts w:ascii="Calibri" w:hAnsi="Calibri" w:cs="Calibri"/>
          <w:noProof/>
          <w:sz w:val="22"/>
          <w:szCs w:val="22"/>
        </w:rPr>
        <w:t xml:space="preserve">Record Keeping </w:t>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7B0955">
        <w:rPr>
          <w:rFonts w:ascii="Calibri" w:hAnsi="Calibri" w:cs="Calibri"/>
          <w:noProof/>
          <w:sz w:val="22"/>
          <w:szCs w:val="22"/>
        </w:rPr>
        <w:t>1</w:t>
      </w:r>
      <w:r w:rsidR="00AB7A1D">
        <w:rPr>
          <w:rFonts w:ascii="Calibri" w:hAnsi="Calibri" w:cs="Calibri"/>
          <w:noProof/>
          <w:sz w:val="22"/>
          <w:szCs w:val="22"/>
        </w:rPr>
        <w:t>9</w:t>
      </w:r>
    </w:p>
    <w:p w:rsidR="00FF1E06" w:rsidRPr="00EA3FFE" w:rsidRDefault="00FF1E06" w:rsidP="00FF1E06">
      <w:pPr>
        <w:pStyle w:val="TOC2"/>
        <w:rPr>
          <w:rFonts w:ascii="Calibri" w:hAnsi="Calibri" w:cs="Calibri"/>
          <w:noProof/>
          <w:sz w:val="22"/>
          <w:szCs w:val="22"/>
        </w:rPr>
      </w:pPr>
      <w:r w:rsidRPr="00EA3FFE">
        <w:rPr>
          <w:rFonts w:ascii="Calibri" w:hAnsi="Calibri" w:cs="Calibri"/>
          <w:noProof/>
          <w:sz w:val="22"/>
          <w:szCs w:val="22"/>
        </w:rPr>
        <w:t>Care and Concern</w:t>
      </w:r>
      <w:r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B8588D" w:rsidRPr="00EA3FFE">
        <w:rPr>
          <w:rFonts w:ascii="Calibri" w:hAnsi="Calibri" w:cs="Calibri"/>
          <w:noProof/>
          <w:sz w:val="22"/>
          <w:szCs w:val="22"/>
        </w:rPr>
        <w:tab/>
      </w:r>
      <w:r w:rsidR="00AB7A1D">
        <w:rPr>
          <w:rFonts w:ascii="Calibri" w:hAnsi="Calibri" w:cs="Calibri"/>
          <w:noProof/>
          <w:sz w:val="22"/>
          <w:szCs w:val="22"/>
        </w:rPr>
        <w:t>20</w:t>
      </w:r>
    </w:p>
    <w:p w:rsidR="00FF1E06" w:rsidRPr="00EA3FFE" w:rsidRDefault="00B8588D" w:rsidP="00FF1E06">
      <w:pPr>
        <w:pStyle w:val="TOC2"/>
        <w:rPr>
          <w:rFonts w:ascii="Calibri" w:hAnsi="Calibri" w:cs="Calibri"/>
          <w:noProof/>
          <w:sz w:val="22"/>
          <w:szCs w:val="22"/>
        </w:rPr>
      </w:pPr>
      <w:r w:rsidRPr="00EA3FFE">
        <w:rPr>
          <w:rFonts w:ascii="Calibri" w:hAnsi="Calibri" w:cs="Calibri"/>
          <w:noProof/>
          <w:sz w:val="22"/>
          <w:szCs w:val="22"/>
        </w:rPr>
        <w:lastRenderedPageBreak/>
        <w:t>Achievement and Merit</w:t>
      </w:r>
      <w:r w:rsidRPr="00EA3FFE">
        <w:rPr>
          <w:rFonts w:ascii="Calibri" w:hAnsi="Calibri" w:cs="Calibri"/>
          <w:noProof/>
          <w:sz w:val="22"/>
          <w:szCs w:val="22"/>
        </w:rPr>
        <w:tab/>
      </w:r>
      <w:r w:rsidRPr="00EA3FFE">
        <w:rPr>
          <w:rFonts w:ascii="Calibri" w:hAnsi="Calibri" w:cs="Calibri"/>
          <w:noProof/>
          <w:sz w:val="22"/>
          <w:szCs w:val="22"/>
        </w:rPr>
        <w:tab/>
      </w:r>
      <w:r w:rsidRPr="00EA3FFE">
        <w:rPr>
          <w:rFonts w:ascii="Calibri" w:hAnsi="Calibri" w:cs="Calibri"/>
          <w:noProof/>
          <w:sz w:val="22"/>
          <w:szCs w:val="22"/>
        </w:rPr>
        <w:tab/>
      </w:r>
      <w:r w:rsidRPr="00EA3FFE">
        <w:rPr>
          <w:rFonts w:ascii="Calibri" w:hAnsi="Calibri" w:cs="Calibri"/>
          <w:noProof/>
          <w:sz w:val="22"/>
          <w:szCs w:val="22"/>
        </w:rPr>
        <w:tab/>
      </w:r>
      <w:r w:rsidRPr="00EA3FFE">
        <w:rPr>
          <w:rFonts w:ascii="Calibri" w:hAnsi="Calibri" w:cs="Calibri"/>
          <w:noProof/>
          <w:sz w:val="22"/>
          <w:szCs w:val="22"/>
        </w:rPr>
        <w:tab/>
      </w:r>
      <w:r w:rsidRPr="00EA3FFE">
        <w:rPr>
          <w:rFonts w:ascii="Calibri" w:hAnsi="Calibri" w:cs="Calibri"/>
          <w:noProof/>
          <w:sz w:val="22"/>
          <w:szCs w:val="22"/>
        </w:rPr>
        <w:tab/>
      </w:r>
      <w:r w:rsidRPr="00EA3FFE">
        <w:rPr>
          <w:rFonts w:ascii="Calibri" w:hAnsi="Calibri" w:cs="Calibri"/>
          <w:noProof/>
          <w:sz w:val="22"/>
          <w:szCs w:val="22"/>
        </w:rPr>
        <w:tab/>
      </w:r>
      <w:r w:rsidRPr="00EA3FFE">
        <w:rPr>
          <w:rFonts w:ascii="Calibri" w:hAnsi="Calibri" w:cs="Calibri"/>
          <w:noProof/>
          <w:sz w:val="22"/>
          <w:szCs w:val="22"/>
        </w:rPr>
        <w:tab/>
      </w:r>
      <w:r w:rsidRPr="00EA3FFE">
        <w:rPr>
          <w:rFonts w:ascii="Calibri" w:hAnsi="Calibri" w:cs="Calibri"/>
          <w:noProof/>
          <w:sz w:val="22"/>
          <w:szCs w:val="22"/>
        </w:rPr>
        <w:tab/>
      </w:r>
      <w:r w:rsidR="00AB7A1D">
        <w:rPr>
          <w:rFonts w:ascii="Calibri" w:hAnsi="Calibri" w:cs="Calibri"/>
          <w:noProof/>
          <w:sz w:val="22"/>
          <w:szCs w:val="22"/>
        </w:rPr>
        <w:t>20</w:t>
      </w:r>
    </w:p>
    <w:p w:rsidR="00FF1E06" w:rsidRPr="00EA3FFE" w:rsidRDefault="00B8588D" w:rsidP="00FF1E06">
      <w:pPr>
        <w:pStyle w:val="TOC2"/>
        <w:rPr>
          <w:rFonts w:ascii="Calibri" w:hAnsi="Calibri" w:cs="Calibri"/>
          <w:noProof/>
          <w:sz w:val="22"/>
          <w:szCs w:val="22"/>
        </w:rPr>
      </w:pPr>
      <w:r w:rsidRPr="00EA3FFE">
        <w:rPr>
          <w:rFonts w:ascii="Calibri" w:hAnsi="Calibri" w:cs="Calibri"/>
          <w:noProof/>
          <w:sz w:val="22"/>
          <w:szCs w:val="22"/>
        </w:rPr>
        <w:t>Library and Book Corners</w:t>
      </w:r>
      <w:r w:rsidRPr="00EA3FFE">
        <w:rPr>
          <w:rFonts w:ascii="Calibri" w:hAnsi="Calibri" w:cs="Calibri"/>
          <w:noProof/>
          <w:sz w:val="22"/>
          <w:szCs w:val="22"/>
        </w:rPr>
        <w:tab/>
      </w:r>
      <w:r w:rsidRPr="00EA3FFE">
        <w:rPr>
          <w:rFonts w:ascii="Calibri" w:hAnsi="Calibri" w:cs="Calibri"/>
          <w:noProof/>
          <w:sz w:val="22"/>
          <w:szCs w:val="22"/>
        </w:rPr>
        <w:tab/>
      </w:r>
      <w:r w:rsidRPr="00EA3FFE">
        <w:rPr>
          <w:rFonts w:ascii="Calibri" w:hAnsi="Calibri" w:cs="Calibri"/>
          <w:noProof/>
          <w:sz w:val="22"/>
          <w:szCs w:val="22"/>
        </w:rPr>
        <w:tab/>
      </w:r>
      <w:r w:rsidRPr="00EA3FFE">
        <w:rPr>
          <w:rFonts w:ascii="Calibri" w:hAnsi="Calibri" w:cs="Calibri"/>
          <w:noProof/>
          <w:sz w:val="22"/>
          <w:szCs w:val="22"/>
        </w:rPr>
        <w:tab/>
      </w:r>
      <w:r w:rsidRPr="00EA3FFE">
        <w:rPr>
          <w:rFonts w:ascii="Calibri" w:hAnsi="Calibri" w:cs="Calibri"/>
          <w:noProof/>
          <w:sz w:val="22"/>
          <w:szCs w:val="22"/>
        </w:rPr>
        <w:tab/>
      </w:r>
      <w:r w:rsidRPr="00EA3FFE">
        <w:rPr>
          <w:rFonts w:ascii="Calibri" w:hAnsi="Calibri" w:cs="Calibri"/>
          <w:noProof/>
          <w:sz w:val="22"/>
          <w:szCs w:val="22"/>
        </w:rPr>
        <w:tab/>
      </w:r>
      <w:r w:rsidRPr="00EA3FFE">
        <w:rPr>
          <w:rFonts w:ascii="Calibri" w:hAnsi="Calibri" w:cs="Calibri"/>
          <w:noProof/>
          <w:sz w:val="22"/>
          <w:szCs w:val="22"/>
        </w:rPr>
        <w:tab/>
      </w:r>
      <w:r w:rsidRPr="00EA3FFE">
        <w:rPr>
          <w:rFonts w:ascii="Calibri" w:hAnsi="Calibri" w:cs="Calibri"/>
          <w:noProof/>
          <w:sz w:val="22"/>
          <w:szCs w:val="22"/>
        </w:rPr>
        <w:tab/>
      </w:r>
      <w:r w:rsidRPr="00EA3FFE">
        <w:rPr>
          <w:rFonts w:ascii="Calibri" w:hAnsi="Calibri" w:cs="Calibri"/>
          <w:noProof/>
          <w:sz w:val="22"/>
          <w:szCs w:val="22"/>
        </w:rPr>
        <w:tab/>
      </w:r>
      <w:r w:rsidR="00AB7A1D">
        <w:rPr>
          <w:rFonts w:ascii="Calibri" w:hAnsi="Calibri" w:cs="Calibri"/>
          <w:noProof/>
          <w:sz w:val="22"/>
          <w:szCs w:val="22"/>
        </w:rPr>
        <w:t>20</w:t>
      </w:r>
    </w:p>
    <w:p w:rsidR="00FF1E06" w:rsidRPr="00EA3FFE" w:rsidRDefault="00B8588D" w:rsidP="00FF1E06">
      <w:pPr>
        <w:pStyle w:val="TOC2"/>
        <w:rPr>
          <w:rFonts w:ascii="Calibri" w:hAnsi="Calibri" w:cs="Calibri"/>
          <w:noProof/>
          <w:sz w:val="22"/>
          <w:szCs w:val="22"/>
        </w:rPr>
      </w:pPr>
      <w:r w:rsidRPr="00EA3FFE">
        <w:rPr>
          <w:rFonts w:ascii="Calibri" w:hAnsi="Calibri" w:cs="Calibri"/>
          <w:noProof/>
          <w:sz w:val="22"/>
          <w:szCs w:val="22"/>
        </w:rPr>
        <w:t>Staffing Ratios</w:t>
      </w:r>
      <w:r w:rsidRPr="00EA3FFE">
        <w:rPr>
          <w:rFonts w:ascii="Calibri" w:hAnsi="Calibri" w:cs="Calibri"/>
          <w:noProof/>
          <w:sz w:val="22"/>
          <w:szCs w:val="22"/>
        </w:rPr>
        <w:tab/>
      </w:r>
      <w:r w:rsidRPr="00EA3FFE">
        <w:rPr>
          <w:rFonts w:ascii="Calibri" w:hAnsi="Calibri" w:cs="Calibri"/>
          <w:noProof/>
          <w:sz w:val="22"/>
          <w:szCs w:val="22"/>
        </w:rPr>
        <w:tab/>
      </w:r>
      <w:r w:rsidRPr="00EA3FFE">
        <w:rPr>
          <w:rFonts w:ascii="Calibri" w:hAnsi="Calibri" w:cs="Calibri"/>
          <w:noProof/>
          <w:sz w:val="22"/>
          <w:szCs w:val="22"/>
        </w:rPr>
        <w:tab/>
      </w:r>
      <w:r w:rsidRPr="00EA3FFE">
        <w:rPr>
          <w:rFonts w:ascii="Calibri" w:hAnsi="Calibri" w:cs="Calibri"/>
          <w:noProof/>
          <w:sz w:val="22"/>
          <w:szCs w:val="22"/>
        </w:rPr>
        <w:tab/>
      </w:r>
      <w:r w:rsidRPr="00EA3FFE">
        <w:rPr>
          <w:rFonts w:ascii="Calibri" w:hAnsi="Calibri" w:cs="Calibri"/>
          <w:noProof/>
          <w:sz w:val="22"/>
          <w:szCs w:val="22"/>
        </w:rPr>
        <w:tab/>
      </w:r>
      <w:r w:rsidRPr="00EA3FFE">
        <w:rPr>
          <w:rFonts w:ascii="Calibri" w:hAnsi="Calibri" w:cs="Calibri"/>
          <w:noProof/>
          <w:sz w:val="22"/>
          <w:szCs w:val="22"/>
        </w:rPr>
        <w:tab/>
      </w:r>
      <w:r w:rsidRPr="00EA3FFE">
        <w:rPr>
          <w:rFonts w:ascii="Calibri" w:hAnsi="Calibri" w:cs="Calibri"/>
          <w:noProof/>
          <w:sz w:val="22"/>
          <w:szCs w:val="22"/>
        </w:rPr>
        <w:tab/>
      </w:r>
      <w:r w:rsidRPr="00EA3FFE">
        <w:rPr>
          <w:rFonts w:ascii="Calibri" w:hAnsi="Calibri" w:cs="Calibri"/>
          <w:noProof/>
          <w:sz w:val="22"/>
          <w:szCs w:val="22"/>
        </w:rPr>
        <w:tab/>
      </w:r>
      <w:r w:rsidRPr="00EA3FFE">
        <w:rPr>
          <w:rFonts w:ascii="Calibri" w:hAnsi="Calibri" w:cs="Calibri"/>
          <w:noProof/>
          <w:sz w:val="22"/>
          <w:szCs w:val="22"/>
        </w:rPr>
        <w:tab/>
      </w:r>
      <w:r w:rsidRPr="00EA3FFE">
        <w:rPr>
          <w:rFonts w:ascii="Calibri" w:hAnsi="Calibri" w:cs="Calibri"/>
          <w:noProof/>
          <w:sz w:val="22"/>
          <w:szCs w:val="22"/>
        </w:rPr>
        <w:tab/>
      </w:r>
      <w:r w:rsidRPr="00EA3FFE">
        <w:rPr>
          <w:rFonts w:ascii="Calibri" w:hAnsi="Calibri" w:cs="Calibri"/>
          <w:noProof/>
          <w:sz w:val="22"/>
          <w:szCs w:val="22"/>
        </w:rPr>
        <w:tab/>
      </w:r>
      <w:r w:rsidR="00AB7A1D">
        <w:rPr>
          <w:rFonts w:ascii="Calibri" w:hAnsi="Calibri" w:cs="Calibri"/>
          <w:noProof/>
          <w:sz w:val="22"/>
          <w:szCs w:val="22"/>
        </w:rPr>
        <w:t>20</w:t>
      </w:r>
    </w:p>
    <w:p w:rsidR="00FF1E06" w:rsidRPr="00EA3FFE" w:rsidRDefault="00B8588D" w:rsidP="00FF1E06">
      <w:pPr>
        <w:pStyle w:val="TOC2"/>
        <w:rPr>
          <w:rFonts w:ascii="Calibri" w:hAnsi="Calibri" w:cs="Calibri"/>
          <w:noProof/>
          <w:sz w:val="22"/>
          <w:szCs w:val="22"/>
        </w:rPr>
      </w:pPr>
      <w:r w:rsidRPr="00EA3FFE">
        <w:rPr>
          <w:rFonts w:ascii="Calibri" w:hAnsi="Calibri" w:cs="Calibri"/>
          <w:noProof/>
          <w:sz w:val="22"/>
          <w:szCs w:val="22"/>
        </w:rPr>
        <w:t>Whole School Transitions</w:t>
      </w:r>
      <w:r w:rsidRPr="00EA3FFE">
        <w:rPr>
          <w:rFonts w:ascii="Calibri" w:hAnsi="Calibri" w:cs="Calibri"/>
          <w:noProof/>
          <w:sz w:val="22"/>
          <w:szCs w:val="22"/>
        </w:rPr>
        <w:tab/>
      </w:r>
      <w:r w:rsidRPr="00EA3FFE">
        <w:rPr>
          <w:rFonts w:ascii="Calibri" w:hAnsi="Calibri" w:cs="Calibri"/>
          <w:noProof/>
          <w:sz w:val="22"/>
          <w:szCs w:val="22"/>
        </w:rPr>
        <w:tab/>
      </w:r>
      <w:r w:rsidRPr="00EA3FFE">
        <w:rPr>
          <w:rFonts w:ascii="Calibri" w:hAnsi="Calibri" w:cs="Calibri"/>
          <w:noProof/>
          <w:sz w:val="22"/>
          <w:szCs w:val="22"/>
        </w:rPr>
        <w:tab/>
      </w:r>
      <w:r w:rsidRPr="00EA3FFE">
        <w:rPr>
          <w:rFonts w:ascii="Calibri" w:hAnsi="Calibri" w:cs="Calibri"/>
          <w:noProof/>
          <w:sz w:val="22"/>
          <w:szCs w:val="22"/>
        </w:rPr>
        <w:tab/>
      </w:r>
      <w:r w:rsidRPr="00EA3FFE">
        <w:rPr>
          <w:rFonts w:ascii="Calibri" w:hAnsi="Calibri" w:cs="Calibri"/>
          <w:noProof/>
          <w:sz w:val="22"/>
          <w:szCs w:val="22"/>
        </w:rPr>
        <w:tab/>
      </w:r>
      <w:r w:rsidRPr="00EA3FFE">
        <w:rPr>
          <w:rFonts w:ascii="Calibri" w:hAnsi="Calibri" w:cs="Calibri"/>
          <w:noProof/>
          <w:sz w:val="22"/>
          <w:szCs w:val="22"/>
        </w:rPr>
        <w:tab/>
      </w:r>
      <w:r w:rsidRPr="00EA3FFE">
        <w:rPr>
          <w:rFonts w:ascii="Calibri" w:hAnsi="Calibri" w:cs="Calibri"/>
          <w:noProof/>
          <w:sz w:val="22"/>
          <w:szCs w:val="22"/>
        </w:rPr>
        <w:tab/>
      </w:r>
      <w:r w:rsidRPr="00EA3FFE">
        <w:rPr>
          <w:rFonts w:ascii="Calibri" w:hAnsi="Calibri" w:cs="Calibri"/>
          <w:noProof/>
          <w:sz w:val="22"/>
          <w:szCs w:val="22"/>
        </w:rPr>
        <w:tab/>
      </w:r>
      <w:r w:rsidRPr="00EA3FFE">
        <w:rPr>
          <w:rFonts w:ascii="Calibri" w:hAnsi="Calibri" w:cs="Calibri"/>
          <w:noProof/>
          <w:sz w:val="22"/>
          <w:szCs w:val="22"/>
        </w:rPr>
        <w:tab/>
      </w:r>
      <w:r w:rsidR="00AB7A1D">
        <w:rPr>
          <w:rFonts w:ascii="Calibri" w:hAnsi="Calibri" w:cs="Calibri"/>
          <w:noProof/>
          <w:sz w:val="22"/>
          <w:szCs w:val="22"/>
        </w:rPr>
        <w:t>21</w:t>
      </w:r>
    </w:p>
    <w:p w:rsidR="00FF1E06" w:rsidRPr="00EA3FFE" w:rsidRDefault="00B8588D" w:rsidP="00FF1E06">
      <w:pPr>
        <w:pStyle w:val="TOC2"/>
        <w:rPr>
          <w:rFonts w:ascii="Calibri" w:hAnsi="Calibri" w:cs="Calibri"/>
          <w:noProof/>
          <w:sz w:val="22"/>
          <w:szCs w:val="22"/>
        </w:rPr>
      </w:pPr>
      <w:r w:rsidRPr="00EA3FFE">
        <w:rPr>
          <w:rFonts w:ascii="Calibri" w:hAnsi="Calibri" w:cs="Calibri"/>
          <w:noProof/>
          <w:sz w:val="22"/>
          <w:szCs w:val="22"/>
        </w:rPr>
        <w:t>Off-site Discipline</w:t>
      </w:r>
      <w:r w:rsidRPr="00EA3FFE">
        <w:rPr>
          <w:rFonts w:ascii="Calibri" w:hAnsi="Calibri" w:cs="Calibri"/>
          <w:noProof/>
          <w:sz w:val="22"/>
          <w:szCs w:val="22"/>
        </w:rPr>
        <w:tab/>
      </w:r>
      <w:r w:rsidRPr="00EA3FFE">
        <w:rPr>
          <w:rFonts w:ascii="Calibri" w:hAnsi="Calibri" w:cs="Calibri"/>
          <w:noProof/>
          <w:sz w:val="22"/>
          <w:szCs w:val="22"/>
        </w:rPr>
        <w:tab/>
      </w:r>
      <w:r w:rsidRPr="00EA3FFE">
        <w:rPr>
          <w:rFonts w:ascii="Calibri" w:hAnsi="Calibri" w:cs="Calibri"/>
          <w:noProof/>
          <w:sz w:val="22"/>
          <w:szCs w:val="22"/>
        </w:rPr>
        <w:tab/>
      </w:r>
      <w:r w:rsidRPr="00EA3FFE">
        <w:rPr>
          <w:rFonts w:ascii="Calibri" w:hAnsi="Calibri" w:cs="Calibri"/>
          <w:noProof/>
          <w:sz w:val="22"/>
          <w:szCs w:val="22"/>
        </w:rPr>
        <w:tab/>
      </w:r>
      <w:r w:rsidRPr="00EA3FFE">
        <w:rPr>
          <w:rFonts w:ascii="Calibri" w:hAnsi="Calibri" w:cs="Calibri"/>
          <w:noProof/>
          <w:sz w:val="22"/>
          <w:szCs w:val="22"/>
        </w:rPr>
        <w:tab/>
      </w:r>
      <w:r w:rsidRPr="00EA3FFE">
        <w:rPr>
          <w:rFonts w:ascii="Calibri" w:hAnsi="Calibri" w:cs="Calibri"/>
          <w:noProof/>
          <w:sz w:val="22"/>
          <w:szCs w:val="22"/>
        </w:rPr>
        <w:tab/>
      </w:r>
      <w:r w:rsidRPr="00EA3FFE">
        <w:rPr>
          <w:rFonts w:ascii="Calibri" w:hAnsi="Calibri" w:cs="Calibri"/>
          <w:noProof/>
          <w:sz w:val="22"/>
          <w:szCs w:val="22"/>
        </w:rPr>
        <w:tab/>
      </w:r>
      <w:r w:rsidRPr="00EA3FFE">
        <w:rPr>
          <w:rFonts w:ascii="Calibri" w:hAnsi="Calibri" w:cs="Calibri"/>
          <w:noProof/>
          <w:sz w:val="22"/>
          <w:szCs w:val="22"/>
        </w:rPr>
        <w:tab/>
      </w:r>
      <w:r w:rsidRPr="00EA3FFE">
        <w:rPr>
          <w:rFonts w:ascii="Calibri" w:hAnsi="Calibri" w:cs="Calibri"/>
          <w:noProof/>
          <w:sz w:val="22"/>
          <w:szCs w:val="22"/>
        </w:rPr>
        <w:tab/>
      </w:r>
      <w:r w:rsidRPr="00EA3FFE">
        <w:rPr>
          <w:rFonts w:ascii="Calibri" w:hAnsi="Calibri" w:cs="Calibri"/>
          <w:noProof/>
          <w:sz w:val="22"/>
          <w:szCs w:val="22"/>
        </w:rPr>
        <w:tab/>
      </w:r>
      <w:r w:rsidR="00AB7A1D">
        <w:rPr>
          <w:rFonts w:ascii="Calibri" w:hAnsi="Calibri" w:cs="Calibri"/>
          <w:noProof/>
          <w:sz w:val="22"/>
          <w:szCs w:val="22"/>
        </w:rPr>
        <w:t>21</w:t>
      </w:r>
    </w:p>
    <w:p w:rsidR="00246EC3" w:rsidRDefault="00B8588D" w:rsidP="00AB7A1D">
      <w:pPr>
        <w:pStyle w:val="TOC2"/>
        <w:rPr>
          <w:rFonts w:ascii="Calibri" w:hAnsi="Calibri" w:cs="Calibri"/>
          <w:noProof/>
          <w:sz w:val="22"/>
          <w:szCs w:val="22"/>
        </w:rPr>
      </w:pPr>
      <w:r w:rsidRPr="00EA3FFE">
        <w:rPr>
          <w:rFonts w:ascii="Calibri" w:hAnsi="Calibri" w:cs="Calibri"/>
          <w:noProof/>
          <w:sz w:val="22"/>
          <w:szCs w:val="22"/>
        </w:rPr>
        <w:t>Going Home</w:t>
      </w:r>
      <w:r w:rsidRPr="00EA3FFE">
        <w:rPr>
          <w:rFonts w:ascii="Calibri" w:hAnsi="Calibri" w:cs="Calibri"/>
          <w:noProof/>
          <w:sz w:val="22"/>
          <w:szCs w:val="22"/>
        </w:rPr>
        <w:tab/>
      </w:r>
      <w:r w:rsidRPr="00EA3FFE">
        <w:rPr>
          <w:rFonts w:ascii="Calibri" w:hAnsi="Calibri" w:cs="Calibri"/>
          <w:noProof/>
          <w:sz w:val="22"/>
          <w:szCs w:val="22"/>
        </w:rPr>
        <w:tab/>
      </w:r>
      <w:r w:rsidRPr="00EA3FFE">
        <w:rPr>
          <w:rFonts w:ascii="Calibri" w:hAnsi="Calibri" w:cs="Calibri"/>
          <w:noProof/>
          <w:sz w:val="22"/>
          <w:szCs w:val="22"/>
        </w:rPr>
        <w:tab/>
      </w:r>
      <w:r w:rsidRPr="00EA3FFE">
        <w:rPr>
          <w:rFonts w:ascii="Calibri" w:hAnsi="Calibri" w:cs="Calibri"/>
          <w:noProof/>
          <w:sz w:val="22"/>
          <w:szCs w:val="22"/>
        </w:rPr>
        <w:tab/>
      </w:r>
      <w:r w:rsidRPr="00EA3FFE">
        <w:rPr>
          <w:rFonts w:ascii="Calibri" w:hAnsi="Calibri" w:cs="Calibri"/>
          <w:noProof/>
          <w:sz w:val="22"/>
          <w:szCs w:val="22"/>
        </w:rPr>
        <w:tab/>
      </w:r>
      <w:r w:rsidRPr="00EA3FFE">
        <w:rPr>
          <w:rFonts w:ascii="Calibri" w:hAnsi="Calibri" w:cs="Calibri"/>
          <w:noProof/>
          <w:sz w:val="22"/>
          <w:szCs w:val="22"/>
        </w:rPr>
        <w:tab/>
      </w:r>
      <w:r w:rsidRPr="00EA3FFE">
        <w:rPr>
          <w:rFonts w:ascii="Calibri" w:hAnsi="Calibri" w:cs="Calibri"/>
          <w:noProof/>
          <w:sz w:val="22"/>
          <w:szCs w:val="22"/>
        </w:rPr>
        <w:tab/>
      </w:r>
      <w:r w:rsidRPr="00EA3FFE">
        <w:rPr>
          <w:rFonts w:ascii="Calibri" w:hAnsi="Calibri" w:cs="Calibri"/>
          <w:noProof/>
          <w:sz w:val="22"/>
          <w:szCs w:val="22"/>
        </w:rPr>
        <w:tab/>
      </w:r>
      <w:r w:rsidRPr="00EA3FFE">
        <w:rPr>
          <w:rFonts w:ascii="Calibri" w:hAnsi="Calibri" w:cs="Calibri"/>
          <w:noProof/>
          <w:sz w:val="22"/>
          <w:szCs w:val="22"/>
        </w:rPr>
        <w:tab/>
      </w:r>
      <w:r w:rsidRPr="00EA3FFE">
        <w:rPr>
          <w:rFonts w:ascii="Calibri" w:hAnsi="Calibri" w:cs="Calibri"/>
          <w:noProof/>
          <w:sz w:val="22"/>
          <w:szCs w:val="22"/>
        </w:rPr>
        <w:tab/>
      </w:r>
      <w:r w:rsidRPr="00EA3FFE">
        <w:rPr>
          <w:rFonts w:ascii="Calibri" w:hAnsi="Calibri" w:cs="Calibri"/>
          <w:noProof/>
          <w:sz w:val="22"/>
          <w:szCs w:val="22"/>
        </w:rPr>
        <w:tab/>
      </w:r>
      <w:r w:rsidR="00AB7A1D">
        <w:rPr>
          <w:rFonts w:ascii="Calibri" w:hAnsi="Calibri" w:cs="Calibri"/>
          <w:noProof/>
          <w:sz w:val="22"/>
          <w:szCs w:val="22"/>
        </w:rPr>
        <w:t>21</w:t>
      </w:r>
    </w:p>
    <w:p w:rsidR="00AB7A1D" w:rsidRPr="00AB7A1D" w:rsidRDefault="00AB7A1D" w:rsidP="00AB7A1D"/>
    <w:p w:rsidR="00246EC3" w:rsidRDefault="00246EC3" w:rsidP="00246EC3">
      <w:pPr>
        <w:rPr>
          <w:rFonts w:asciiTheme="minorHAnsi" w:hAnsiTheme="minorHAnsi"/>
          <w:b/>
        </w:rPr>
      </w:pPr>
      <w:r w:rsidRPr="00246EC3">
        <w:rPr>
          <w:rFonts w:asciiTheme="minorHAnsi" w:hAnsiTheme="minorHAnsi"/>
          <w:b/>
        </w:rPr>
        <w:t xml:space="preserve">Safeguarding: What to do if someone discloses information to you </w:t>
      </w:r>
      <w:r w:rsidR="007B0955">
        <w:rPr>
          <w:rFonts w:asciiTheme="minorHAnsi" w:hAnsiTheme="minorHAnsi"/>
          <w:b/>
        </w:rPr>
        <w:tab/>
      </w:r>
      <w:r w:rsidR="007B0955">
        <w:rPr>
          <w:rFonts w:asciiTheme="minorHAnsi" w:hAnsiTheme="minorHAnsi"/>
          <w:b/>
        </w:rPr>
        <w:tab/>
      </w:r>
      <w:r w:rsidR="007B0955">
        <w:rPr>
          <w:rFonts w:asciiTheme="minorHAnsi" w:hAnsiTheme="minorHAnsi"/>
          <w:b/>
        </w:rPr>
        <w:tab/>
      </w:r>
      <w:r w:rsidR="007B0955">
        <w:rPr>
          <w:rFonts w:asciiTheme="minorHAnsi" w:hAnsiTheme="minorHAnsi"/>
          <w:b/>
        </w:rPr>
        <w:tab/>
      </w:r>
      <w:r w:rsidR="00AB7A1D">
        <w:rPr>
          <w:rFonts w:asciiTheme="minorHAnsi" w:hAnsiTheme="minorHAnsi"/>
          <w:b/>
        </w:rPr>
        <w:t>21</w:t>
      </w:r>
    </w:p>
    <w:p w:rsidR="003171BA" w:rsidRDefault="003171BA" w:rsidP="00246EC3">
      <w:pPr>
        <w:rPr>
          <w:rFonts w:asciiTheme="minorHAnsi" w:hAnsiTheme="minorHAnsi"/>
          <w:b/>
        </w:rPr>
      </w:pPr>
    </w:p>
    <w:p w:rsidR="003171BA" w:rsidRDefault="003171BA" w:rsidP="00246EC3">
      <w:pPr>
        <w:rPr>
          <w:rFonts w:asciiTheme="minorHAnsi" w:hAnsiTheme="minorHAnsi"/>
          <w:b/>
        </w:rPr>
      </w:pPr>
      <w:r>
        <w:rPr>
          <w:rFonts w:asciiTheme="minorHAnsi" w:hAnsiTheme="minorHAnsi"/>
          <w:b/>
        </w:rPr>
        <w:t xml:space="preserve">Working from Home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2</w:t>
      </w:r>
      <w:r w:rsidR="00AB7A1D">
        <w:rPr>
          <w:rFonts w:asciiTheme="minorHAnsi" w:hAnsiTheme="minorHAnsi"/>
          <w:b/>
        </w:rPr>
        <w:t>2</w:t>
      </w:r>
    </w:p>
    <w:p w:rsidR="005B5E53" w:rsidRDefault="005B5E53" w:rsidP="00246EC3">
      <w:pPr>
        <w:rPr>
          <w:rFonts w:asciiTheme="minorHAnsi" w:hAnsiTheme="minorHAnsi"/>
          <w:b/>
        </w:rPr>
      </w:pPr>
    </w:p>
    <w:p w:rsidR="00FF1E06" w:rsidRPr="00246EC3" w:rsidRDefault="00FF1E06" w:rsidP="00FF1E06">
      <w:pPr>
        <w:rPr>
          <w:rFonts w:asciiTheme="minorHAnsi" w:hAnsiTheme="minorHAnsi" w:cs="Calibri"/>
          <w:b/>
          <w:noProof/>
          <w:szCs w:val="22"/>
        </w:rPr>
      </w:pPr>
    </w:p>
    <w:p w:rsidR="00FF1E06" w:rsidRDefault="00FF1E06" w:rsidP="00FF1E06">
      <w:pPr>
        <w:rPr>
          <w:rFonts w:ascii="Calibri" w:hAnsi="Calibri" w:cs="Calibri"/>
          <w:noProof/>
          <w:szCs w:val="22"/>
        </w:rPr>
      </w:pPr>
      <w:r w:rsidRPr="0038484B">
        <w:rPr>
          <w:rFonts w:ascii="Calibri" w:hAnsi="Calibri" w:cs="Calibri"/>
          <w:noProof/>
          <w:szCs w:val="22"/>
        </w:rPr>
        <w:fldChar w:fldCharType="end"/>
      </w:r>
    </w:p>
    <w:p w:rsidR="003D1414" w:rsidRDefault="003D1414" w:rsidP="00FF1E06">
      <w:pPr>
        <w:rPr>
          <w:rFonts w:ascii="Calibri" w:hAnsi="Calibri" w:cs="Calibri"/>
          <w:noProof/>
          <w:szCs w:val="22"/>
        </w:rPr>
      </w:pPr>
    </w:p>
    <w:p w:rsidR="003D1414" w:rsidRDefault="003D1414" w:rsidP="00FF1E06">
      <w:pPr>
        <w:rPr>
          <w:rFonts w:ascii="Calibri" w:hAnsi="Calibri" w:cs="Calibri"/>
          <w:noProof/>
          <w:szCs w:val="22"/>
        </w:rPr>
      </w:pPr>
    </w:p>
    <w:p w:rsidR="003D1414" w:rsidRDefault="003D1414" w:rsidP="00FF1E06">
      <w:pPr>
        <w:rPr>
          <w:rFonts w:ascii="Calibri" w:hAnsi="Calibri" w:cs="Calibri"/>
          <w:noProof/>
          <w:szCs w:val="22"/>
        </w:rPr>
      </w:pPr>
    </w:p>
    <w:p w:rsidR="003D1414" w:rsidRDefault="003D1414" w:rsidP="00FF1E06">
      <w:pPr>
        <w:rPr>
          <w:rFonts w:ascii="Calibri" w:hAnsi="Calibri" w:cs="Calibri"/>
          <w:noProof/>
          <w:szCs w:val="22"/>
        </w:rPr>
      </w:pPr>
    </w:p>
    <w:p w:rsidR="003D1414" w:rsidRDefault="003D1414" w:rsidP="00FF1E06">
      <w:pPr>
        <w:rPr>
          <w:rFonts w:ascii="Calibri" w:hAnsi="Calibri" w:cs="Calibri"/>
          <w:noProof/>
          <w:szCs w:val="22"/>
        </w:rPr>
      </w:pPr>
    </w:p>
    <w:p w:rsidR="003D1414" w:rsidRDefault="003D1414" w:rsidP="00FF1E06">
      <w:pPr>
        <w:rPr>
          <w:rFonts w:ascii="Calibri" w:hAnsi="Calibri" w:cs="Calibri"/>
          <w:noProof/>
          <w:szCs w:val="22"/>
        </w:rPr>
      </w:pPr>
    </w:p>
    <w:p w:rsidR="003D1414" w:rsidRDefault="003D1414" w:rsidP="00FF1E06">
      <w:pPr>
        <w:rPr>
          <w:rFonts w:ascii="Calibri" w:hAnsi="Calibri" w:cs="Calibri"/>
          <w:noProof/>
          <w:szCs w:val="22"/>
        </w:rPr>
      </w:pPr>
    </w:p>
    <w:p w:rsidR="003D1414" w:rsidRDefault="003D1414" w:rsidP="00FF1E06">
      <w:pPr>
        <w:rPr>
          <w:rFonts w:ascii="Calibri" w:hAnsi="Calibri" w:cs="Calibri"/>
          <w:noProof/>
          <w:szCs w:val="22"/>
        </w:rPr>
      </w:pPr>
    </w:p>
    <w:p w:rsidR="003D1414" w:rsidRDefault="003D1414" w:rsidP="00FF1E06">
      <w:pPr>
        <w:rPr>
          <w:rFonts w:ascii="Calibri" w:hAnsi="Calibri" w:cs="Calibri"/>
          <w:noProof/>
          <w:szCs w:val="22"/>
        </w:rPr>
      </w:pPr>
    </w:p>
    <w:p w:rsidR="003D1414" w:rsidRDefault="003D1414" w:rsidP="00FF1E06">
      <w:pPr>
        <w:rPr>
          <w:rFonts w:ascii="Calibri" w:hAnsi="Calibri" w:cs="Calibri"/>
          <w:noProof/>
          <w:szCs w:val="22"/>
        </w:rPr>
      </w:pPr>
    </w:p>
    <w:p w:rsidR="003D1414" w:rsidRDefault="003D1414" w:rsidP="00FF1E06">
      <w:pPr>
        <w:rPr>
          <w:rFonts w:ascii="Calibri" w:hAnsi="Calibri" w:cs="Calibri"/>
          <w:noProof/>
          <w:szCs w:val="22"/>
        </w:rPr>
      </w:pPr>
    </w:p>
    <w:p w:rsidR="003D1414" w:rsidRDefault="003D1414" w:rsidP="00FF1E06">
      <w:pPr>
        <w:rPr>
          <w:rFonts w:ascii="Calibri" w:hAnsi="Calibri" w:cs="Calibri"/>
          <w:noProof/>
          <w:szCs w:val="22"/>
        </w:rPr>
      </w:pPr>
    </w:p>
    <w:p w:rsidR="003D1414" w:rsidRDefault="003D1414" w:rsidP="00FF1E06">
      <w:pPr>
        <w:rPr>
          <w:rFonts w:ascii="Calibri" w:hAnsi="Calibri" w:cs="Calibri"/>
          <w:noProof/>
          <w:szCs w:val="22"/>
        </w:rPr>
      </w:pPr>
    </w:p>
    <w:p w:rsidR="003D1414" w:rsidRDefault="003D1414" w:rsidP="00FF1E06">
      <w:pPr>
        <w:rPr>
          <w:rFonts w:ascii="Calibri" w:hAnsi="Calibri" w:cs="Calibri"/>
          <w:noProof/>
          <w:szCs w:val="22"/>
        </w:rPr>
      </w:pPr>
    </w:p>
    <w:p w:rsidR="003D1414" w:rsidRDefault="003D1414" w:rsidP="00FF1E06">
      <w:pPr>
        <w:rPr>
          <w:rFonts w:ascii="Calibri" w:hAnsi="Calibri" w:cs="Calibri"/>
          <w:noProof/>
          <w:szCs w:val="22"/>
        </w:rPr>
      </w:pPr>
    </w:p>
    <w:p w:rsidR="003D1414" w:rsidRDefault="003D1414" w:rsidP="00FF1E06">
      <w:pPr>
        <w:rPr>
          <w:rFonts w:ascii="Calibri" w:hAnsi="Calibri" w:cs="Calibri"/>
          <w:noProof/>
          <w:szCs w:val="22"/>
        </w:rPr>
      </w:pPr>
    </w:p>
    <w:p w:rsidR="003D1414" w:rsidRDefault="003D1414" w:rsidP="00FF1E06">
      <w:pPr>
        <w:rPr>
          <w:rFonts w:ascii="Calibri" w:hAnsi="Calibri" w:cs="Calibri"/>
          <w:noProof/>
          <w:szCs w:val="22"/>
        </w:rPr>
      </w:pPr>
    </w:p>
    <w:p w:rsidR="003D1414" w:rsidRDefault="003D1414" w:rsidP="00FF1E06">
      <w:pPr>
        <w:rPr>
          <w:rFonts w:ascii="Calibri" w:hAnsi="Calibri" w:cs="Calibri"/>
          <w:noProof/>
          <w:szCs w:val="22"/>
        </w:rPr>
      </w:pPr>
    </w:p>
    <w:p w:rsidR="003D1414" w:rsidRDefault="003D1414" w:rsidP="00FF1E06">
      <w:pPr>
        <w:rPr>
          <w:rFonts w:ascii="Calibri" w:hAnsi="Calibri" w:cs="Calibri"/>
          <w:noProof/>
          <w:szCs w:val="22"/>
        </w:rPr>
      </w:pPr>
    </w:p>
    <w:p w:rsidR="003D1414" w:rsidRDefault="003D1414" w:rsidP="00FF1E06">
      <w:pPr>
        <w:rPr>
          <w:rFonts w:ascii="Calibri" w:hAnsi="Calibri" w:cs="Calibri"/>
          <w:noProof/>
          <w:szCs w:val="22"/>
        </w:rPr>
      </w:pPr>
    </w:p>
    <w:p w:rsidR="003D1414" w:rsidRDefault="003D1414" w:rsidP="00FF1E06">
      <w:pPr>
        <w:rPr>
          <w:rFonts w:ascii="Calibri" w:hAnsi="Calibri" w:cs="Calibri"/>
          <w:noProof/>
          <w:szCs w:val="22"/>
        </w:rPr>
      </w:pPr>
    </w:p>
    <w:p w:rsidR="003D1414" w:rsidRDefault="003D1414" w:rsidP="00FF1E06">
      <w:pPr>
        <w:rPr>
          <w:rFonts w:ascii="Calibri" w:hAnsi="Calibri" w:cs="Calibri"/>
          <w:noProof/>
          <w:szCs w:val="22"/>
        </w:rPr>
      </w:pPr>
    </w:p>
    <w:p w:rsidR="003D1414" w:rsidRDefault="003D1414" w:rsidP="00FF1E06">
      <w:pPr>
        <w:rPr>
          <w:rFonts w:ascii="Calibri" w:hAnsi="Calibri" w:cs="Calibri"/>
          <w:noProof/>
          <w:szCs w:val="22"/>
        </w:rPr>
      </w:pPr>
    </w:p>
    <w:p w:rsidR="003D1414" w:rsidRDefault="003D1414" w:rsidP="00FF1E06">
      <w:pPr>
        <w:rPr>
          <w:rFonts w:ascii="Calibri" w:hAnsi="Calibri" w:cs="Calibri"/>
          <w:noProof/>
          <w:szCs w:val="22"/>
        </w:rPr>
      </w:pPr>
    </w:p>
    <w:p w:rsidR="003D1414" w:rsidRDefault="003D1414" w:rsidP="00FF1E06">
      <w:pPr>
        <w:rPr>
          <w:rFonts w:ascii="Calibri" w:hAnsi="Calibri" w:cs="Calibri"/>
          <w:noProof/>
          <w:szCs w:val="22"/>
        </w:rPr>
      </w:pPr>
    </w:p>
    <w:p w:rsidR="003D1414" w:rsidRPr="0038484B" w:rsidRDefault="003D1414" w:rsidP="003D1414">
      <w:pPr>
        <w:pStyle w:val="Heading2"/>
        <w:rPr>
          <w:rFonts w:ascii="Calibri" w:hAnsi="Calibri" w:cs="Calibri"/>
          <w:sz w:val="22"/>
          <w:szCs w:val="22"/>
          <w:u w:val="none"/>
        </w:rPr>
      </w:pPr>
      <w:bookmarkStart w:id="1" w:name="_Toc445549934"/>
      <w:bookmarkStart w:id="2" w:name="_Toc446764548"/>
      <w:bookmarkStart w:id="3" w:name="_Toc446811862"/>
      <w:bookmarkStart w:id="4" w:name="_Toc446811905"/>
      <w:bookmarkStart w:id="5" w:name="_Toc446813258"/>
      <w:bookmarkStart w:id="6" w:name="_Toc449493612"/>
      <w:bookmarkStart w:id="7" w:name="_Toc451233457"/>
      <w:bookmarkStart w:id="8" w:name="_Toc460494912"/>
      <w:bookmarkStart w:id="9" w:name="_Toc460495003"/>
      <w:bookmarkStart w:id="10" w:name="_Toc461099208"/>
      <w:bookmarkStart w:id="11" w:name="_Toc461099295"/>
      <w:r w:rsidRPr="0038484B">
        <w:rPr>
          <w:rFonts w:ascii="Calibri" w:hAnsi="Calibri" w:cs="Calibri"/>
          <w:sz w:val="22"/>
          <w:szCs w:val="22"/>
          <w:u w:val="none"/>
        </w:rPr>
        <w:t>About this document</w:t>
      </w:r>
      <w:bookmarkEnd w:id="1"/>
      <w:bookmarkEnd w:id="2"/>
      <w:bookmarkEnd w:id="3"/>
      <w:bookmarkEnd w:id="4"/>
      <w:bookmarkEnd w:id="5"/>
      <w:bookmarkEnd w:id="6"/>
      <w:bookmarkEnd w:id="7"/>
      <w:bookmarkEnd w:id="8"/>
      <w:bookmarkEnd w:id="9"/>
      <w:bookmarkEnd w:id="10"/>
      <w:bookmarkEnd w:id="11"/>
    </w:p>
    <w:p w:rsidR="003D1414" w:rsidRPr="0038484B" w:rsidRDefault="003D1414" w:rsidP="003D1414">
      <w:pPr>
        <w:rPr>
          <w:rFonts w:ascii="Calibri" w:hAnsi="Calibri" w:cs="Calibri"/>
          <w:szCs w:val="22"/>
        </w:rPr>
      </w:pPr>
    </w:p>
    <w:p w:rsidR="003D1414" w:rsidRPr="003873B2" w:rsidRDefault="003D1414" w:rsidP="003D1414">
      <w:pPr>
        <w:jc w:val="both"/>
        <w:rPr>
          <w:rFonts w:ascii="Calibri" w:hAnsi="Calibri" w:cs="Calibri"/>
          <w:color w:val="FF0000"/>
          <w:szCs w:val="22"/>
        </w:rPr>
      </w:pPr>
      <w:r w:rsidRPr="0038484B">
        <w:rPr>
          <w:rFonts w:ascii="Calibri" w:hAnsi="Calibri" w:cs="Calibri"/>
          <w:szCs w:val="22"/>
        </w:rPr>
        <w:t xml:space="preserve">For ease of writing a child may be referred to as him, he, she, herself etc. </w:t>
      </w:r>
    </w:p>
    <w:p w:rsidR="003D1414" w:rsidRPr="0038484B" w:rsidRDefault="003D1414" w:rsidP="003D1414">
      <w:pPr>
        <w:jc w:val="both"/>
        <w:rPr>
          <w:rFonts w:ascii="Calibri" w:hAnsi="Calibri" w:cs="Calibri"/>
          <w:szCs w:val="22"/>
        </w:rPr>
      </w:pPr>
    </w:p>
    <w:p w:rsidR="003D1414" w:rsidRPr="0038484B" w:rsidRDefault="003D1414" w:rsidP="003D1414">
      <w:pPr>
        <w:jc w:val="both"/>
        <w:rPr>
          <w:rFonts w:ascii="Calibri" w:hAnsi="Calibri" w:cs="Calibri"/>
          <w:szCs w:val="22"/>
        </w:rPr>
      </w:pPr>
      <w:r w:rsidRPr="0038484B">
        <w:rPr>
          <w:rFonts w:ascii="Calibri" w:hAnsi="Calibri" w:cs="Calibri"/>
          <w:szCs w:val="22"/>
        </w:rPr>
        <w:t>This document is not fixed in stone and will need to be updated periodically.  The editor would be grateful to be notified, therefore, of any changes or omissions.</w:t>
      </w:r>
      <w:r>
        <w:rPr>
          <w:rFonts w:ascii="Calibri" w:hAnsi="Calibri" w:cs="Calibri"/>
          <w:szCs w:val="22"/>
        </w:rPr>
        <w:t xml:space="preserve">  Staff will be notified, in writing, or any changes that occur prior to a new version of this document being produced.</w:t>
      </w:r>
    </w:p>
    <w:p w:rsidR="00FF1E06" w:rsidRPr="0038484B" w:rsidRDefault="00FF1E06" w:rsidP="00E54F04">
      <w:pPr>
        <w:pStyle w:val="Heading1"/>
        <w:jc w:val="center"/>
        <w:rPr>
          <w:rFonts w:ascii="Calibri" w:hAnsi="Calibri" w:cs="Calibri"/>
          <w:caps/>
          <w:sz w:val="22"/>
          <w:szCs w:val="22"/>
        </w:rPr>
      </w:pPr>
      <w:r w:rsidRPr="0038484B">
        <w:rPr>
          <w:rFonts w:ascii="Calibri" w:hAnsi="Calibri" w:cs="Calibri"/>
          <w:sz w:val="22"/>
          <w:szCs w:val="22"/>
        </w:rPr>
        <w:br w:type="page"/>
      </w:r>
      <w:bookmarkStart w:id="12" w:name="_Toc445279628"/>
      <w:bookmarkStart w:id="13" w:name="_Toc445279929"/>
      <w:bookmarkStart w:id="14" w:name="_Toc445280721"/>
      <w:bookmarkStart w:id="15" w:name="_Toc445378647"/>
      <w:bookmarkStart w:id="16" w:name="_Toc445545866"/>
      <w:bookmarkStart w:id="17" w:name="_Toc445546508"/>
      <w:bookmarkStart w:id="18" w:name="_Toc445546968"/>
      <w:bookmarkStart w:id="19" w:name="_Toc445547799"/>
      <w:bookmarkStart w:id="20" w:name="_Toc445548641"/>
      <w:bookmarkStart w:id="21" w:name="_Toc445549930"/>
      <w:bookmarkStart w:id="22" w:name="_Toc446764544"/>
      <w:bookmarkStart w:id="23" w:name="_Toc446811858"/>
      <w:bookmarkStart w:id="24" w:name="_Toc446811901"/>
      <w:bookmarkStart w:id="25" w:name="_Toc446813254"/>
      <w:bookmarkStart w:id="26" w:name="_Toc449493608"/>
      <w:bookmarkStart w:id="27" w:name="_Toc451233453"/>
      <w:bookmarkStart w:id="28" w:name="_Toc460494908"/>
      <w:bookmarkStart w:id="29" w:name="_Toc460494999"/>
      <w:bookmarkStart w:id="30" w:name="_Toc461099204"/>
      <w:bookmarkStart w:id="31" w:name="_Toc461099291"/>
      <w:bookmarkStart w:id="32" w:name="_Toc444529594"/>
      <w:bookmarkStart w:id="33" w:name="_Toc440250149"/>
      <w:bookmarkStart w:id="34" w:name="_Toc441739202"/>
      <w:r w:rsidRPr="0038484B">
        <w:rPr>
          <w:rFonts w:ascii="Calibri" w:hAnsi="Calibri" w:cs="Calibri"/>
          <w:caps/>
          <w:sz w:val="22"/>
          <w:szCs w:val="22"/>
        </w:rPr>
        <w:lastRenderedPageBreak/>
        <w:t>Introduction</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FF1E06" w:rsidRPr="0038484B" w:rsidRDefault="00FF1E06" w:rsidP="00FF1E06">
      <w:pPr>
        <w:rPr>
          <w:rFonts w:ascii="Calibri" w:hAnsi="Calibri" w:cs="Calibri"/>
          <w:szCs w:val="22"/>
        </w:rPr>
      </w:pPr>
    </w:p>
    <w:p w:rsidR="00FF1E06" w:rsidRPr="0038484B" w:rsidRDefault="00FF1E06" w:rsidP="00FF1E06">
      <w:pPr>
        <w:pStyle w:val="Heading2"/>
        <w:rPr>
          <w:rFonts w:ascii="Calibri" w:hAnsi="Calibri" w:cs="Calibri"/>
          <w:sz w:val="22"/>
          <w:szCs w:val="22"/>
          <w:u w:val="none"/>
        </w:rPr>
      </w:pPr>
      <w:bookmarkStart w:id="35" w:name="_Toc445279629"/>
      <w:bookmarkStart w:id="36" w:name="_Toc445279930"/>
      <w:bookmarkStart w:id="37" w:name="_Toc445280722"/>
      <w:bookmarkStart w:id="38" w:name="_Toc445378648"/>
      <w:bookmarkStart w:id="39" w:name="_Toc445545867"/>
      <w:bookmarkStart w:id="40" w:name="_Toc445546509"/>
      <w:bookmarkStart w:id="41" w:name="_Toc445546969"/>
      <w:bookmarkStart w:id="42" w:name="_Toc445547800"/>
      <w:bookmarkStart w:id="43" w:name="_Toc445548642"/>
      <w:bookmarkStart w:id="44" w:name="_Toc445549931"/>
      <w:bookmarkStart w:id="45" w:name="_Toc446764545"/>
      <w:bookmarkStart w:id="46" w:name="_Toc446811859"/>
      <w:bookmarkStart w:id="47" w:name="_Toc446811902"/>
      <w:bookmarkStart w:id="48" w:name="_Toc446813255"/>
      <w:bookmarkStart w:id="49" w:name="_Toc449493609"/>
      <w:bookmarkStart w:id="50" w:name="_Toc451233454"/>
      <w:bookmarkStart w:id="51" w:name="_Toc460494909"/>
      <w:bookmarkStart w:id="52" w:name="_Toc460495000"/>
      <w:bookmarkStart w:id="53" w:name="_Toc461099205"/>
      <w:bookmarkStart w:id="54" w:name="_Toc461099292"/>
      <w:r w:rsidRPr="0038484B">
        <w:rPr>
          <w:rFonts w:ascii="Calibri" w:hAnsi="Calibri" w:cs="Calibri"/>
          <w:sz w:val="22"/>
          <w:szCs w:val="22"/>
          <w:u w:val="none"/>
        </w:rPr>
        <w:t>History of Annemount School</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tbl>
      <w:tblPr>
        <w:tblW w:w="0" w:type="auto"/>
        <w:tblLayout w:type="fixed"/>
        <w:tblLook w:val="0000" w:firstRow="0" w:lastRow="0" w:firstColumn="0" w:lastColumn="0" w:noHBand="0" w:noVBand="0"/>
      </w:tblPr>
      <w:tblGrid>
        <w:gridCol w:w="2376"/>
        <w:gridCol w:w="6914"/>
      </w:tblGrid>
      <w:tr w:rsidR="00FF1E06" w:rsidRPr="0038484B" w:rsidTr="00565760">
        <w:tc>
          <w:tcPr>
            <w:tcW w:w="2376" w:type="dxa"/>
          </w:tcPr>
          <w:p w:rsidR="00FF1E06" w:rsidRPr="0038484B" w:rsidRDefault="00FF1E06" w:rsidP="00565760">
            <w:pPr>
              <w:pStyle w:val="Heading7"/>
              <w:rPr>
                <w:rFonts w:ascii="Calibri" w:hAnsi="Calibri" w:cs="Calibri"/>
                <w:szCs w:val="22"/>
              </w:rPr>
            </w:pPr>
          </w:p>
        </w:tc>
        <w:tc>
          <w:tcPr>
            <w:tcW w:w="6914" w:type="dxa"/>
          </w:tcPr>
          <w:p w:rsidR="00F8103D" w:rsidRDefault="00FF1E06" w:rsidP="003A0FCC">
            <w:pPr>
              <w:jc w:val="both"/>
              <w:rPr>
                <w:rFonts w:ascii="Calibri" w:hAnsi="Calibri" w:cs="Calibri"/>
                <w:szCs w:val="22"/>
              </w:rPr>
            </w:pPr>
            <w:r w:rsidRPr="0038484B">
              <w:rPr>
                <w:rFonts w:ascii="Calibri" w:hAnsi="Calibri" w:cs="Calibri"/>
                <w:szCs w:val="22"/>
              </w:rPr>
              <w:t xml:space="preserve">Miss </w:t>
            </w:r>
            <w:proofErr w:type="spellStart"/>
            <w:r w:rsidRPr="0038484B">
              <w:rPr>
                <w:rFonts w:ascii="Calibri" w:hAnsi="Calibri" w:cs="Calibri"/>
                <w:szCs w:val="22"/>
              </w:rPr>
              <w:t>Jamai</w:t>
            </w:r>
            <w:r w:rsidR="00F8103D">
              <w:rPr>
                <w:rFonts w:ascii="Calibri" w:hAnsi="Calibri" w:cs="Calibri"/>
                <w:szCs w:val="22"/>
              </w:rPr>
              <w:t>ker</w:t>
            </w:r>
            <w:proofErr w:type="spellEnd"/>
            <w:r w:rsidR="00F8103D">
              <w:rPr>
                <w:rFonts w:ascii="Calibri" w:hAnsi="Calibri" w:cs="Calibri"/>
                <w:szCs w:val="22"/>
              </w:rPr>
              <w:t xml:space="preserve"> founded the school in 1936 and was proprietor and Head Teacher until 1993. </w:t>
            </w:r>
          </w:p>
          <w:p w:rsidR="00F8103D" w:rsidRDefault="00F8103D" w:rsidP="003A0FCC">
            <w:pPr>
              <w:jc w:val="both"/>
              <w:rPr>
                <w:rFonts w:ascii="Calibri" w:hAnsi="Calibri" w:cs="Calibri"/>
                <w:szCs w:val="22"/>
              </w:rPr>
            </w:pPr>
          </w:p>
          <w:p w:rsidR="00FF1E06" w:rsidRPr="0038484B" w:rsidRDefault="00F8103D" w:rsidP="003A0FCC">
            <w:pPr>
              <w:jc w:val="both"/>
              <w:rPr>
                <w:rFonts w:ascii="Calibri" w:hAnsi="Calibri" w:cs="Calibri"/>
                <w:szCs w:val="22"/>
              </w:rPr>
            </w:pPr>
            <w:r>
              <w:rPr>
                <w:rFonts w:ascii="Calibri" w:hAnsi="Calibri" w:cs="Calibri"/>
                <w:szCs w:val="22"/>
              </w:rPr>
              <w:t xml:space="preserve">Mrs Maidment took over in 1994 and is proprietor, Head Teacher, DSL (Designated Safeguarding Lead) and SENCO (Special Educational Needs Co-Ordinator). Aiden </w:t>
            </w:r>
            <w:r w:rsidR="00785C85">
              <w:rPr>
                <w:rFonts w:ascii="Calibri" w:hAnsi="Calibri" w:cs="Calibri"/>
                <w:szCs w:val="22"/>
              </w:rPr>
              <w:t>Griffin and Sarah Thompson are the</w:t>
            </w:r>
            <w:r>
              <w:rPr>
                <w:rFonts w:ascii="Calibri" w:hAnsi="Calibri" w:cs="Calibri"/>
                <w:szCs w:val="22"/>
              </w:rPr>
              <w:t xml:space="preserve"> DDS</w:t>
            </w:r>
            <w:r w:rsidR="00CE38B7">
              <w:rPr>
                <w:rFonts w:ascii="Calibri" w:hAnsi="Calibri" w:cs="Calibri"/>
                <w:szCs w:val="22"/>
              </w:rPr>
              <w:t>L</w:t>
            </w:r>
            <w:r>
              <w:rPr>
                <w:rFonts w:ascii="Calibri" w:hAnsi="Calibri" w:cs="Calibri"/>
                <w:szCs w:val="22"/>
              </w:rPr>
              <w:t xml:space="preserve"> (Deputy Designated Safeguarding Lead).</w:t>
            </w:r>
          </w:p>
          <w:p w:rsidR="00FF1E06" w:rsidRPr="0038484B" w:rsidRDefault="00FF1E06" w:rsidP="003A0FCC">
            <w:pPr>
              <w:jc w:val="both"/>
              <w:rPr>
                <w:rFonts w:ascii="Calibri" w:hAnsi="Calibri" w:cs="Calibri"/>
                <w:szCs w:val="22"/>
              </w:rPr>
            </w:pPr>
          </w:p>
        </w:tc>
      </w:tr>
      <w:tr w:rsidR="00FF1E06" w:rsidRPr="0038484B" w:rsidTr="00565760">
        <w:tc>
          <w:tcPr>
            <w:tcW w:w="2376" w:type="dxa"/>
          </w:tcPr>
          <w:p w:rsidR="00FF1E06" w:rsidRPr="0038484B" w:rsidRDefault="00FF1E06" w:rsidP="00565760">
            <w:pPr>
              <w:rPr>
                <w:rFonts w:ascii="Calibri" w:hAnsi="Calibri" w:cs="Calibri"/>
                <w:b/>
                <w:szCs w:val="22"/>
              </w:rPr>
            </w:pPr>
          </w:p>
        </w:tc>
        <w:tc>
          <w:tcPr>
            <w:tcW w:w="6914" w:type="dxa"/>
          </w:tcPr>
          <w:p w:rsidR="00FF1E06" w:rsidRPr="0038484B" w:rsidRDefault="00FF1E06" w:rsidP="003A0FCC">
            <w:pPr>
              <w:jc w:val="both"/>
              <w:rPr>
                <w:rFonts w:ascii="Calibri" w:hAnsi="Calibri" w:cs="Calibri"/>
                <w:szCs w:val="22"/>
              </w:rPr>
            </w:pPr>
            <w:r w:rsidRPr="0038484B">
              <w:rPr>
                <w:rFonts w:ascii="Calibri" w:hAnsi="Calibri" w:cs="Calibri"/>
                <w:szCs w:val="22"/>
              </w:rPr>
              <w:t xml:space="preserve">The school has an excellent reputation for a caring, gentle environment with high academic standards.  </w:t>
            </w:r>
          </w:p>
          <w:p w:rsidR="00FF1E06" w:rsidRPr="0038484B" w:rsidRDefault="00FF1E06" w:rsidP="003A0FCC">
            <w:pPr>
              <w:jc w:val="both"/>
              <w:rPr>
                <w:rFonts w:ascii="Calibri" w:hAnsi="Calibri" w:cs="Calibri"/>
                <w:szCs w:val="22"/>
              </w:rPr>
            </w:pPr>
          </w:p>
        </w:tc>
      </w:tr>
    </w:tbl>
    <w:p w:rsidR="00FF1E06" w:rsidRPr="0038484B" w:rsidRDefault="00FF1E06" w:rsidP="00FF1E06">
      <w:pPr>
        <w:pStyle w:val="Header"/>
        <w:rPr>
          <w:rFonts w:ascii="Calibri" w:hAnsi="Calibri" w:cs="Calibri"/>
          <w:szCs w:val="22"/>
          <w:lang w:val="en-GB"/>
        </w:rPr>
      </w:pPr>
    </w:p>
    <w:p w:rsidR="00FF1E06" w:rsidRPr="0038484B" w:rsidRDefault="00FF1E06" w:rsidP="00FF1E06">
      <w:pPr>
        <w:pStyle w:val="Heading2"/>
        <w:rPr>
          <w:rFonts w:ascii="Calibri" w:hAnsi="Calibri" w:cs="Calibri"/>
          <w:sz w:val="22"/>
          <w:szCs w:val="22"/>
          <w:u w:val="none"/>
        </w:rPr>
      </w:pPr>
      <w:bookmarkStart w:id="55" w:name="_Toc444510105"/>
      <w:bookmarkStart w:id="56" w:name="_Toc444529639"/>
      <w:bookmarkStart w:id="57" w:name="_Toc445279630"/>
      <w:bookmarkStart w:id="58" w:name="_Toc445279931"/>
      <w:bookmarkStart w:id="59" w:name="_Toc445280723"/>
      <w:bookmarkStart w:id="60" w:name="_Toc445378653"/>
      <w:bookmarkStart w:id="61" w:name="_Toc445545872"/>
      <w:bookmarkStart w:id="62" w:name="_Toc445546510"/>
      <w:bookmarkStart w:id="63" w:name="_Toc445546970"/>
      <w:bookmarkStart w:id="64" w:name="_Toc445547801"/>
      <w:bookmarkStart w:id="65" w:name="_Toc445548643"/>
      <w:bookmarkStart w:id="66" w:name="_Toc445549932"/>
      <w:bookmarkStart w:id="67" w:name="_Toc446764546"/>
      <w:bookmarkStart w:id="68" w:name="_Toc446811860"/>
      <w:bookmarkStart w:id="69" w:name="_Toc446811903"/>
      <w:bookmarkStart w:id="70" w:name="_Toc446813256"/>
      <w:bookmarkStart w:id="71" w:name="_Toc449493610"/>
      <w:bookmarkStart w:id="72" w:name="_Toc451233455"/>
      <w:bookmarkStart w:id="73" w:name="_Toc460494910"/>
      <w:bookmarkStart w:id="74" w:name="_Toc460495001"/>
      <w:bookmarkStart w:id="75" w:name="_Toc461099206"/>
      <w:bookmarkStart w:id="76" w:name="_Toc461099293"/>
      <w:r w:rsidRPr="0038484B">
        <w:rPr>
          <w:rFonts w:ascii="Calibri" w:hAnsi="Calibri" w:cs="Calibri"/>
          <w:sz w:val="22"/>
          <w:szCs w:val="22"/>
          <w:u w:val="none"/>
        </w:rPr>
        <w:t xml:space="preserve">Statement of </w:t>
      </w:r>
      <w:bookmarkEnd w:id="55"/>
      <w:bookmarkEnd w:id="56"/>
      <w:r w:rsidRPr="0038484B">
        <w:rPr>
          <w:rFonts w:ascii="Calibri" w:hAnsi="Calibri" w:cs="Calibri"/>
          <w:sz w:val="22"/>
          <w:szCs w:val="22"/>
          <w:u w:val="none"/>
        </w:rPr>
        <w:t>Aims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tbl>
      <w:tblPr>
        <w:tblW w:w="9290" w:type="dxa"/>
        <w:tblLayout w:type="fixed"/>
        <w:tblLook w:val="0000" w:firstRow="0" w:lastRow="0" w:firstColumn="0" w:lastColumn="0" w:noHBand="0" w:noVBand="0"/>
      </w:tblPr>
      <w:tblGrid>
        <w:gridCol w:w="2376"/>
        <w:gridCol w:w="6914"/>
      </w:tblGrid>
      <w:tr w:rsidR="00FF1E06" w:rsidRPr="00A51165" w:rsidTr="001E2C9C">
        <w:tc>
          <w:tcPr>
            <w:tcW w:w="2376" w:type="dxa"/>
          </w:tcPr>
          <w:p w:rsidR="00BB088D" w:rsidRPr="00BB088D" w:rsidRDefault="00BB088D" w:rsidP="00BB088D">
            <w:pPr>
              <w:rPr>
                <w:lang w:val="en-US"/>
              </w:rPr>
            </w:pPr>
          </w:p>
        </w:tc>
        <w:tc>
          <w:tcPr>
            <w:tcW w:w="6914" w:type="dxa"/>
          </w:tcPr>
          <w:p w:rsidR="002911CF" w:rsidRPr="00A51165" w:rsidRDefault="002911CF" w:rsidP="001E2C9C">
            <w:pPr>
              <w:jc w:val="both"/>
              <w:rPr>
                <w:rFonts w:ascii="Calibri" w:hAnsi="Calibri" w:cs="Calibri"/>
                <w:szCs w:val="22"/>
              </w:rPr>
            </w:pPr>
            <w:r w:rsidRPr="00A51165">
              <w:rPr>
                <w:rFonts w:asciiTheme="minorHAnsi" w:hAnsiTheme="minorHAnsi"/>
              </w:rPr>
              <w:t>The aim of the school is to bring out the individuality of each child so that they can realise their potential with self-discipline and respect. The philosophy of the school is to encourage good character and citizenship so that each individual can be a valued member of the community. The atmosphere at the school is warm, friendly and calm.</w:t>
            </w:r>
          </w:p>
        </w:tc>
      </w:tr>
    </w:tbl>
    <w:p w:rsidR="00FF1E06" w:rsidRPr="00A51165" w:rsidRDefault="00FF1E06" w:rsidP="00FF1E06">
      <w:pPr>
        <w:rPr>
          <w:rFonts w:ascii="Calibri" w:hAnsi="Calibri" w:cs="Calibri"/>
          <w:b/>
          <w:szCs w:val="22"/>
        </w:rPr>
      </w:pPr>
    </w:p>
    <w:p w:rsidR="00FF1E06" w:rsidRPr="00A51165" w:rsidRDefault="00FF1E06" w:rsidP="00FF1E06">
      <w:pPr>
        <w:pStyle w:val="Heading2"/>
        <w:rPr>
          <w:rFonts w:ascii="Calibri" w:hAnsi="Calibri" w:cs="Calibri"/>
          <w:sz w:val="22"/>
          <w:szCs w:val="22"/>
          <w:u w:val="none"/>
        </w:rPr>
      </w:pPr>
      <w:bookmarkStart w:id="77" w:name="_Toc444510107"/>
      <w:bookmarkStart w:id="78" w:name="_Toc444529644"/>
      <w:bookmarkStart w:id="79" w:name="_Toc445279634"/>
      <w:bookmarkStart w:id="80" w:name="_Toc445279935"/>
      <w:bookmarkStart w:id="81" w:name="_Toc445280727"/>
      <w:bookmarkStart w:id="82" w:name="_Toc445378657"/>
      <w:bookmarkStart w:id="83" w:name="_Toc445545876"/>
      <w:bookmarkStart w:id="84" w:name="_Toc445546514"/>
      <w:bookmarkStart w:id="85" w:name="_Toc445546974"/>
      <w:bookmarkStart w:id="86" w:name="_Toc445547802"/>
      <w:bookmarkStart w:id="87" w:name="_Toc445548644"/>
      <w:bookmarkStart w:id="88" w:name="_Toc445549933"/>
      <w:bookmarkStart w:id="89" w:name="_Toc446764547"/>
      <w:bookmarkStart w:id="90" w:name="_Toc446811861"/>
      <w:bookmarkStart w:id="91" w:name="_Toc446811904"/>
      <w:bookmarkStart w:id="92" w:name="_Toc446813257"/>
      <w:bookmarkStart w:id="93" w:name="_Toc449493611"/>
      <w:bookmarkStart w:id="94" w:name="_Toc451233456"/>
      <w:bookmarkStart w:id="95" w:name="_Toc460494911"/>
      <w:bookmarkStart w:id="96" w:name="_Toc460495002"/>
      <w:bookmarkStart w:id="97" w:name="_Toc461099207"/>
      <w:bookmarkStart w:id="98" w:name="_Toc461099294"/>
      <w:r w:rsidRPr="00A51165">
        <w:rPr>
          <w:rFonts w:ascii="Calibri" w:hAnsi="Calibri" w:cs="Calibri"/>
          <w:sz w:val="22"/>
          <w:szCs w:val="22"/>
          <w:u w:val="none"/>
        </w:rPr>
        <w:t>Ethos of the School</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tbl>
      <w:tblPr>
        <w:tblW w:w="9290" w:type="dxa"/>
        <w:tblLayout w:type="fixed"/>
        <w:tblLook w:val="0000" w:firstRow="0" w:lastRow="0" w:firstColumn="0" w:lastColumn="0" w:noHBand="0" w:noVBand="0"/>
      </w:tblPr>
      <w:tblGrid>
        <w:gridCol w:w="2376"/>
        <w:gridCol w:w="6914"/>
      </w:tblGrid>
      <w:tr w:rsidR="00FF1E06" w:rsidRPr="0038484B" w:rsidTr="003D1414">
        <w:tc>
          <w:tcPr>
            <w:tcW w:w="2376" w:type="dxa"/>
          </w:tcPr>
          <w:p w:rsidR="00FF1E06" w:rsidRPr="00A51165" w:rsidRDefault="00FF1E06" w:rsidP="00565760">
            <w:pPr>
              <w:pStyle w:val="Heading3"/>
              <w:rPr>
                <w:rFonts w:ascii="Calibri" w:hAnsi="Calibri" w:cs="Calibri"/>
                <w:b w:val="0"/>
                <w:sz w:val="22"/>
                <w:szCs w:val="22"/>
              </w:rPr>
            </w:pPr>
            <w:bookmarkStart w:id="99" w:name="_Toc445378658"/>
            <w:bookmarkStart w:id="100" w:name="_Toc445545877"/>
            <w:bookmarkStart w:id="101" w:name="_Toc445546515"/>
            <w:bookmarkStart w:id="102" w:name="_Toc445546975"/>
            <w:r w:rsidRPr="00A51165">
              <w:rPr>
                <w:rFonts w:ascii="Calibri" w:hAnsi="Calibri" w:cs="Calibri"/>
                <w:b w:val="0"/>
                <w:sz w:val="22"/>
                <w:szCs w:val="22"/>
              </w:rPr>
              <w:t>For the child</w:t>
            </w:r>
            <w:bookmarkEnd w:id="99"/>
            <w:bookmarkEnd w:id="100"/>
            <w:bookmarkEnd w:id="101"/>
            <w:bookmarkEnd w:id="102"/>
          </w:p>
        </w:tc>
        <w:tc>
          <w:tcPr>
            <w:tcW w:w="6914" w:type="dxa"/>
          </w:tcPr>
          <w:p w:rsidR="00FF1E06" w:rsidRPr="00A51165" w:rsidRDefault="00FF1E06" w:rsidP="00E57B30">
            <w:pPr>
              <w:pStyle w:val="ListParagraph"/>
              <w:numPr>
                <w:ilvl w:val="0"/>
                <w:numId w:val="33"/>
              </w:numPr>
              <w:jc w:val="both"/>
              <w:rPr>
                <w:rFonts w:ascii="Calibri" w:hAnsi="Calibri" w:cs="Calibri"/>
                <w:szCs w:val="22"/>
              </w:rPr>
            </w:pPr>
            <w:r w:rsidRPr="00A51165">
              <w:rPr>
                <w:rFonts w:ascii="Calibri" w:hAnsi="Calibri" w:cs="Calibri"/>
                <w:szCs w:val="22"/>
              </w:rPr>
              <w:t>The management of the children must be with the highest respect.</w:t>
            </w:r>
          </w:p>
          <w:p w:rsidR="00FF1E06" w:rsidRPr="00A51165" w:rsidRDefault="00FF1E06" w:rsidP="00E57B30">
            <w:pPr>
              <w:pStyle w:val="ListParagraph"/>
              <w:numPr>
                <w:ilvl w:val="0"/>
                <w:numId w:val="33"/>
              </w:numPr>
              <w:jc w:val="both"/>
              <w:rPr>
                <w:rFonts w:ascii="Calibri" w:hAnsi="Calibri" w:cs="Calibri"/>
                <w:szCs w:val="22"/>
              </w:rPr>
            </w:pPr>
            <w:r w:rsidRPr="00A51165">
              <w:rPr>
                <w:rFonts w:ascii="Calibri" w:hAnsi="Calibri" w:cs="Calibri"/>
                <w:szCs w:val="22"/>
              </w:rPr>
              <w:t>An environment where everybody shows consideration for one another is the best and happiest learning environment for our children.</w:t>
            </w:r>
          </w:p>
          <w:p w:rsidR="00FF1E06" w:rsidRPr="00A51165" w:rsidRDefault="00FF1E06" w:rsidP="00E57B30">
            <w:pPr>
              <w:pStyle w:val="ListParagraph"/>
              <w:numPr>
                <w:ilvl w:val="0"/>
                <w:numId w:val="33"/>
              </w:numPr>
              <w:jc w:val="both"/>
              <w:rPr>
                <w:rFonts w:ascii="Calibri" w:hAnsi="Calibri" w:cs="Calibri"/>
                <w:szCs w:val="22"/>
              </w:rPr>
            </w:pPr>
            <w:r w:rsidRPr="00A51165">
              <w:rPr>
                <w:rFonts w:ascii="Calibri" w:hAnsi="Calibri" w:cs="Calibri"/>
                <w:szCs w:val="22"/>
              </w:rPr>
              <w:t xml:space="preserve">The school does not </w:t>
            </w:r>
            <w:r w:rsidR="00565760" w:rsidRPr="00A51165">
              <w:rPr>
                <w:rFonts w:ascii="Calibri" w:hAnsi="Calibri" w:cs="Calibri"/>
                <w:szCs w:val="22"/>
              </w:rPr>
              <w:t>encourage competitive attitudes but rewards effort and citizenship.</w:t>
            </w:r>
            <w:r w:rsidRPr="00A51165">
              <w:rPr>
                <w:rFonts w:ascii="Calibri" w:hAnsi="Calibri" w:cs="Calibri"/>
                <w:szCs w:val="22"/>
              </w:rPr>
              <w:t xml:space="preserve">  The potential of each child is brought out, and the child develops their own high standards respecting others.</w:t>
            </w:r>
          </w:p>
          <w:p w:rsidR="00FF1E06" w:rsidRPr="00A51165" w:rsidRDefault="00FF1E06" w:rsidP="00E57B30">
            <w:pPr>
              <w:pStyle w:val="ListParagraph"/>
              <w:numPr>
                <w:ilvl w:val="0"/>
                <w:numId w:val="33"/>
              </w:numPr>
              <w:jc w:val="both"/>
              <w:rPr>
                <w:rFonts w:ascii="Calibri" w:hAnsi="Calibri" w:cs="Calibri"/>
                <w:szCs w:val="22"/>
              </w:rPr>
            </w:pPr>
            <w:r w:rsidRPr="00A51165">
              <w:rPr>
                <w:rFonts w:ascii="Calibri" w:hAnsi="Calibri" w:cs="Calibri"/>
                <w:szCs w:val="22"/>
              </w:rPr>
              <w:t>Unacceptable behaviour has a reason and needs to be addressed</w:t>
            </w:r>
            <w:r w:rsidR="002911CF" w:rsidRPr="00A51165">
              <w:rPr>
                <w:rFonts w:ascii="Calibri" w:hAnsi="Calibri" w:cs="Calibri"/>
                <w:szCs w:val="22"/>
              </w:rPr>
              <w:t xml:space="preserve"> as outlined in our Behaviour and Anti-Bullying Policy.</w:t>
            </w:r>
            <w:r w:rsidRPr="00A51165">
              <w:rPr>
                <w:rFonts w:ascii="Calibri" w:hAnsi="Calibri" w:cs="Calibri"/>
                <w:szCs w:val="22"/>
              </w:rPr>
              <w:t xml:space="preserve"> </w:t>
            </w:r>
          </w:p>
          <w:p w:rsidR="00FF1E06" w:rsidRPr="00A51165" w:rsidRDefault="00FF1E06" w:rsidP="00E57B30">
            <w:pPr>
              <w:pStyle w:val="ListParagraph"/>
              <w:numPr>
                <w:ilvl w:val="0"/>
                <w:numId w:val="33"/>
              </w:numPr>
              <w:jc w:val="both"/>
              <w:rPr>
                <w:rFonts w:ascii="Calibri" w:hAnsi="Calibri" w:cs="Calibri"/>
                <w:szCs w:val="22"/>
              </w:rPr>
            </w:pPr>
            <w:r w:rsidRPr="00A51165">
              <w:rPr>
                <w:rFonts w:ascii="Calibri" w:hAnsi="Calibri" w:cs="Calibri"/>
                <w:szCs w:val="22"/>
              </w:rPr>
              <w:t>The balance of physical a</w:t>
            </w:r>
            <w:r w:rsidR="001E2C9C" w:rsidRPr="00A51165">
              <w:rPr>
                <w:rFonts w:ascii="Calibri" w:hAnsi="Calibri" w:cs="Calibri"/>
                <w:szCs w:val="22"/>
              </w:rPr>
              <w:t>nd mental activity is important.</w:t>
            </w:r>
          </w:p>
          <w:p w:rsidR="00182F75" w:rsidRPr="00182F75" w:rsidRDefault="00FF1E06" w:rsidP="00182F75">
            <w:pPr>
              <w:pStyle w:val="ListParagraph"/>
              <w:numPr>
                <w:ilvl w:val="0"/>
                <w:numId w:val="33"/>
              </w:numPr>
              <w:jc w:val="both"/>
              <w:rPr>
                <w:rFonts w:ascii="Calibri" w:hAnsi="Calibri" w:cs="Calibri"/>
                <w:szCs w:val="22"/>
              </w:rPr>
            </w:pPr>
            <w:r w:rsidRPr="00A51165">
              <w:rPr>
                <w:rFonts w:ascii="Calibri" w:hAnsi="Calibri" w:cs="Calibri"/>
                <w:szCs w:val="22"/>
              </w:rPr>
              <w:t>Our concern is for the soci</w:t>
            </w:r>
            <w:r w:rsidR="00BD0D6B">
              <w:rPr>
                <w:rFonts w:ascii="Calibri" w:hAnsi="Calibri" w:cs="Calibri"/>
                <w:szCs w:val="22"/>
              </w:rPr>
              <w:t xml:space="preserve">al, emotional, </w:t>
            </w:r>
            <w:r w:rsidR="00BD0D6B" w:rsidRPr="009443AC">
              <w:rPr>
                <w:rFonts w:ascii="Calibri" w:hAnsi="Calibri" w:cs="Calibri"/>
                <w:szCs w:val="22"/>
              </w:rPr>
              <w:t xml:space="preserve">intellectual, </w:t>
            </w:r>
            <w:r w:rsidRPr="009443AC">
              <w:rPr>
                <w:rFonts w:ascii="Calibri" w:hAnsi="Calibri" w:cs="Calibri"/>
                <w:szCs w:val="22"/>
              </w:rPr>
              <w:t>physical</w:t>
            </w:r>
            <w:r w:rsidR="00BD0D6B" w:rsidRPr="009443AC">
              <w:rPr>
                <w:rFonts w:ascii="Calibri" w:hAnsi="Calibri" w:cs="Calibri"/>
                <w:szCs w:val="22"/>
              </w:rPr>
              <w:t xml:space="preserve"> and spiritual</w:t>
            </w:r>
            <w:r w:rsidR="00BD0D6B">
              <w:rPr>
                <w:rFonts w:ascii="Calibri" w:hAnsi="Calibri" w:cs="Calibri"/>
                <w:szCs w:val="22"/>
              </w:rPr>
              <w:t xml:space="preserve"> </w:t>
            </w:r>
            <w:r w:rsidR="00565760" w:rsidRPr="00A51165">
              <w:rPr>
                <w:rFonts w:ascii="Calibri" w:hAnsi="Calibri" w:cs="Calibri"/>
                <w:szCs w:val="22"/>
              </w:rPr>
              <w:t>wellbeing</w:t>
            </w:r>
            <w:r w:rsidR="001E2C9C" w:rsidRPr="00A51165">
              <w:rPr>
                <w:rFonts w:ascii="Calibri" w:hAnsi="Calibri" w:cs="Calibri"/>
                <w:szCs w:val="22"/>
              </w:rPr>
              <w:t xml:space="preserve"> of the children. </w:t>
            </w:r>
          </w:p>
        </w:tc>
      </w:tr>
      <w:tr w:rsidR="00FF1E06" w:rsidRPr="0038484B" w:rsidTr="00182F75">
        <w:trPr>
          <w:trHeight w:val="730"/>
        </w:trPr>
        <w:tc>
          <w:tcPr>
            <w:tcW w:w="2376" w:type="dxa"/>
          </w:tcPr>
          <w:p w:rsidR="00FF1E06" w:rsidRPr="0038484B" w:rsidRDefault="00FF1E06" w:rsidP="00565760">
            <w:pPr>
              <w:pStyle w:val="Heading3"/>
              <w:rPr>
                <w:rFonts w:ascii="Calibri" w:hAnsi="Calibri" w:cs="Calibri"/>
                <w:b w:val="0"/>
                <w:sz w:val="22"/>
                <w:szCs w:val="22"/>
              </w:rPr>
            </w:pPr>
            <w:bookmarkStart w:id="103" w:name="_Toc445378659"/>
            <w:bookmarkStart w:id="104" w:name="_Toc445545878"/>
            <w:bookmarkStart w:id="105" w:name="_Toc445546516"/>
            <w:bookmarkStart w:id="106" w:name="_Toc445546976"/>
            <w:r w:rsidRPr="0038484B">
              <w:rPr>
                <w:rFonts w:ascii="Calibri" w:hAnsi="Calibri" w:cs="Calibri"/>
                <w:b w:val="0"/>
                <w:sz w:val="22"/>
                <w:szCs w:val="22"/>
              </w:rPr>
              <w:t>For the staff</w:t>
            </w:r>
            <w:bookmarkEnd w:id="103"/>
            <w:bookmarkEnd w:id="104"/>
            <w:bookmarkEnd w:id="105"/>
            <w:bookmarkEnd w:id="106"/>
          </w:p>
          <w:p w:rsidR="00FF1E06" w:rsidRPr="0038484B" w:rsidRDefault="00FF1E06" w:rsidP="00565760">
            <w:pPr>
              <w:rPr>
                <w:rFonts w:ascii="Calibri" w:hAnsi="Calibri" w:cs="Calibri"/>
                <w:szCs w:val="22"/>
                <w:lang w:val="en-US"/>
              </w:rPr>
            </w:pPr>
          </w:p>
          <w:p w:rsidR="00FF1E06" w:rsidRPr="0038484B" w:rsidRDefault="00FF1E06" w:rsidP="00565760">
            <w:pPr>
              <w:pStyle w:val="Heading3"/>
              <w:rPr>
                <w:rFonts w:ascii="Calibri" w:hAnsi="Calibri" w:cs="Calibri"/>
                <w:sz w:val="22"/>
                <w:szCs w:val="22"/>
              </w:rPr>
            </w:pPr>
          </w:p>
        </w:tc>
        <w:tc>
          <w:tcPr>
            <w:tcW w:w="6914" w:type="dxa"/>
          </w:tcPr>
          <w:p w:rsidR="002C624D" w:rsidRPr="00E57B30" w:rsidRDefault="002C624D" w:rsidP="00E57B30">
            <w:pPr>
              <w:pStyle w:val="ListParagraph"/>
              <w:numPr>
                <w:ilvl w:val="0"/>
                <w:numId w:val="33"/>
              </w:numPr>
              <w:jc w:val="both"/>
              <w:rPr>
                <w:rFonts w:ascii="Calibri" w:hAnsi="Calibri" w:cs="Calibri"/>
                <w:szCs w:val="22"/>
              </w:rPr>
            </w:pPr>
            <w:r w:rsidRPr="00E57B30">
              <w:rPr>
                <w:rFonts w:ascii="Calibri" w:hAnsi="Calibri" w:cs="Calibri"/>
                <w:szCs w:val="22"/>
              </w:rPr>
              <w:t>All the staff are important and form part of the team.</w:t>
            </w:r>
          </w:p>
          <w:p w:rsidR="00E86ABA" w:rsidRPr="00E57B30" w:rsidRDefault="00FF1E06" w:rsidP="00E57B30">
            <w:pPr>
              <w:pStyle w:val="ListParagraph"/>
              <w:numPr>
                <w:ilvl w:val="0"/>
                <w:numId w:val="33"/>
              </w:numPr>
              <w:jc w:val="both"/>
              <w:rPr>
                <w:rFonts w:ascii="Calibri" w:hAnsi="Calibri" w:cs="Calibri"/>
                <w:szCs w:val="22"/>
              </w:rPr>
            </w:pPr>
            <w:r w:rsidRPr="00E57B30">
              <w:rPr>
                <w:rFonts w:ascii="Calibri" w:hAnsi="Calibri" w:cs="Calibri"/>
                <w:szCs w:val="22"/>
              </w:rPr>
              <w:t xml:space="preserve">Staff </w:t>
            </w:r>
            <w:r w:rsidR="002C624D" w:rsidRPr="00E57B30">
              <w:rPr>
                <w:rFonts w:ascii="Calibri" w:hAnsi="Calibri" w:cs="Calibri"/>
                <w:szCs w:val="22"/>
              </w:rPr>
              <w:t xml:space="preserve">are expected and encouraged </w:t>
            </w:r>
            <w:r w:rsidRPr="00E57B30">
              <w:rPr>
                <w:rFonts w:ascii="Calibri" w:hAnsi="Calibri" w:cs="Calibri"/>
                <w:szCs w:val="22"/>
              </w:rPr>
              <w:t xml:space="preserve">to work </w:t>
            </w:r>
            <w:r w:rsidR="002C624D" w:rsidRPr="00E57B30">
              <w:rPr>
                <w:rFonts w:ascii="Calibri" w:hAnsi="Calibri" w:cs="Calibri"/>
                <w:szCs w:val="22"/>
              </w:rPr>
              <w:t>as</w:t>
            </w:r>
            <w:r w:rsidR="001E2C9C" w:rsidRPr="00E57B30">
              <w:rPr>
                <w:rFonts w:ascii="Calibri" w:hAnsi="Calibri" w:cs="Calibri"/>
                <w:szCs w:val="22"/>
              </w:rPr>
              <w:t xml:space="preserve"> a team and understand eac</w:t>
            </w:r>
            <w:r w:rsidRPr="00E57B30">
              <w:rPr>
                <w:rFonts w:ascii="Calibri" w:hAnsi="Calibri" w:cs="Calibri"/>
                <w:szCs w:val="22"/>
              </w:rPr>
              <w:t xml:space="preserve">h other’s ways with tolerance and </w:t>
            </w:r>
            <w:r w:rsidR="00565760" w:rsidRPr="00E57B30">
              <w:rPr>
                <w:rFonts w:ascii="Calibri" w:hAnsi="Calibri" w:cs="Calibri"/>
                <w:szCs w:val="22"/>
              </w:rPr>
              <w:t>respect.</w:t>
            </w:r>
          </w:p>
        </w:tc>
      </w:tr>
      <w:tr w:rsidR="00FF1E06" w:rsidRPr="0038484B" w:rsidTr="003D1414">
        <w:tc>
          <w:tcPr>
            <w:tcW w:w="2376" w:type="dxa"/>
          </w:tcPr>
          <w:p w:rsidR="00FF1E06" w:rsidRPr="0038484B" w:rsidRDefault="00FF1E06" w:rsidP="00565760">
            <w:pPr>
              <w:pStyle w:val="Heading3"/>
              <w:rPr>
                <w:rFonts w:ascii="Calibri" w:hAnsi="Calibri" w:cs="Calibri"/>
                <w:b w:val="0"/>
                <w:sz w:val="22"/>
                <w:szCs w:val="22"/>
              </w:rPr>
            </w:pPr>
            <w:r w:rsidRPr="0038484B">
              <w:rPr>
                <w:rFonts w:ascii="Calibri" w:hAnsi="Calibri" w:cs="Calibri"/>
                <w:b w:val="0"/>
                <w:sz w:val="22"/>
                <w:szCs w:val="22"/>
              </w:rPr>
              <w:t>Induction</w:t>
            </w:r>
          </w:p>
        </w:tc>
        <w:tc>
          <w:tcPr>
            <w:tcW w:w="6914" w:type="dxa"/>
          </w:tcPr>
          <w:p w:rsidR="00FF1E06" w:rsidRPr="00E57B30" w:rsidRDefault="00FF1E06" w:rsidP="00E57B30">
            <w:pPr>
              <w:pStyle w:val="ListParagraph"/>
              <w:numPr>
                <w:ilvl w:val="0"/>
                <w:numId w:val="34"/>
              </w:numPr>
              <w:jc w:val="both"/>
              <w:rPr>
                <w:rFonts w:ascii="Calibri" w:hAnsi="Calibri" w:cs="Calibri"/>
                <w:szCs w:val="22"/>
              </w:rPr>
            </w:pPr>
            <w:r w:rsidRPr="00E57B30">
              <w:rPr>
                <w:rFonts w:ascii="Calibri" w:hAnsi="Calibri" w:cs="Calibri"/>
                <w:szCs w:val="22"/>
              </w:rPr>
              <w:t>New members of staff are appointed for their strengths and experience with the expectation that the school ethos will be honoured and respected.</w:t>
            </w:r>
          </w:p>
          <w:p w:rsidR="00FF1E06" w:rsidRPr="00E57B30" w:rsidRDefault="00FF1E06" w:rsidP="00E57B30">
            <w:pPr>
              <w:pStyle w:val="ListParagraph"/>
              <w:numPr>
                <w:ilvl w:val="0"/>
                <w:numId w:val="34"/>
              </w:numPr>
              <w:jc w:val="both"/>
              <w:rPr>
                <w:rFonts w:ascii="Calibri" w:hAnsi="Calibri" w:cs="Calibri"/>
                <w:szCs w:val="22"/>
              </w:rPr>
            </w:pPr>
            <w:r w:rsidRPr="00E57B30">
              <w:rPr>
                <w:rFonts w:ascii="Calibri" w:hAnsi="Calibri" w:cs="Calibri"/>
                <w:szCs w:val="22"/>
              </w:rPr>
              <w:t>All staff members are expected to be welcoming, inclusive, cordial and helpful to new members of staff.</w:t>
            </w:r>
          </w:p>
          <w:p w:rsidR="00FF1E06" w:rsidRPr="00E57B30" w:rsidRDefault="00FF1E06" w:rsidP="00E57B30">
            <w:pPr>
              <w:pStyle w:val="ListParagraph"/>
              <w:numPr>
                <w:ilvl w:val="0"/>
                <w:numId w:val="34"/>
              </w:numPr>
              <w:jc w:val="both"/>
              <w:rPr>
                <w:rFonts w:ascii="Calibri" w:hAnsi="Calibri" w:cs="Calibri"/>
                <w:szCs w:val="22"/>
              </w:rPr>
            </w:pPr>
            <w:r w:rsidRPr="00E57B30">
              <w:rPr>
                <w:rFonts w:ascii="Calibri" w:hAnsi="Calibri" w:cs="Calibri"/>
                <w:szCs w:val="22"/>
              </w:rPr>
              <w:t>All new members of staff are offered an initial probationary term so that the best interests of the children, their parents, the whole staff team and the new member of staff are protected.</w:t>
            </w:r>
          </w:p>
          <w:p w:rsidR="002C624D" w:rsidRPr="00E57B30" w:rsidRDefault="002C624D" w:rsidP="00E57B30">
            <w:pPr>
              <w:pStyle w:val="ListParagraph"/>
              <w:numPr>
                <w:ilvl w:val="0"/>
                <w:numId w:val="34"/>
              </w:numPr>
              <w:jc w:val="both"/>
              <w:rPr>
                <w:rFonts w:ascii="Calibri" w:hAnsi="Calibri" w:cs="Calibri"/>
                <w:szCs w:val="22"/>
              </w:rPr>
            </w:pPr>
            <w:r w:rsidRPr="00E57B30">
              <w:rPr>
                <w:rFonts w:ascii="Calibri" w:hAnsi="Calibri" w:cs="Calibri"/>
                <w:szCs w:val="22"/>
              </w:rPr>
              <w:t xml:space="preserve">All new members of staff are offered a careful induction which includes the school’s aims and relevant policies and procedures. </w:t>
            </w:r>
          </w:p>
        </w:tc>
      </w:tr>
    </w:tbl>
    <w:p w:rsidR="00FF1E06" w:rsidRDefault="00FF1E06" w:rsidP="00FF1E06">
      <w:pPr>
        <w:rPr>
          <w:rFonts w:ascii="Calibri" w:hAnsi="Calibri" w:cs="Calibri"/>
          <w:szCs w:val="22"/>
        </w:rPr>
      </w:pPr>
    </w:p>
    <w:p w:rsidR="00FF1E06" w:rsidRDefault="00FF1E06" w:rsidP="00E54F04">
      <w:pPr>
        <w:pStyle w:val="Heading1"/>
        <w:jc w:val="center"/>
        <w:rPr>
          <w:rFonts w:ascii="Calibri" w:hAnsi="Calibri" w:cs="Calibri"/>
          <w:caps/>
          <w:sz w:val="22"/>
          <w:szCs w:val="22"/>
        </w:rPr>
      </w:pPr>
      <w:bookmarkStart w:id="107" w:name="_Toc444529636"/>
      <w:bookmarkStart w:id="108" w:name="_Toc445279635"/>
      <w:bookmarkStart w:id="109" w:name="_Toc445279936"/>
      <w:bookmarkStart w:id="110" w:name="_Toc445280728"/>
      <w:bookmarkStart w:id="111" w:name="_Toc445378660"/>
      <w:bookmarkStart w:id="112" w:name="_Toc445545879"/>
      <w:bookmarkStart w:id="113" w:name="_Toc445546517"/>
      <w:bookmarkStart w:id="114" w:name="_Toc445546977"/>
      <w:bookmarkStart w:id="115" w:name="_Toc445547803"/>
      <w:bookmarkStart w:id="116" w:name="_Toc445548645"/>
      <w:bookmarkStart w:id="117" w:name="_Toc445549935"/>
      <w:bookmarkStart w:id="118" w:name="_Toc446764549"/>
      <w:bookmarkStart w:id="119" w:name="_Toc446811863"/>
      <w:bookmarkStart w:id="120" w:name="_Toc446811906"/>
      <w:bookmarkStart w:id="121" w:name="_Toc446813259"/>
      <w:bookmarkStart w:id="122" w:name="_Toc449493613"/>
      <w:bookmarkStart w:id="123" w:name="_Toc451233458"/>
      <w:bookmarkStart w:id="124" w:name="_Toc460494913"/>
      <w:bookmarkStart w:id="125" w:name="_Toc460495004"/>
      <w:bookmarkStart w:id="126" w:name="_Toc461099209"/>
      <w:bookmarkStart w:id="127" w:name="_Toc461099296"/>
      <w:r w:rsidRPr="0038484B">
        <w:rPr>
          <w:rFonts w:ascii="Calibri" w:hAnsi="Calibri" w:cs="Calibri"/>
          <w:caps/>
          <w:sz w:val="22"/>
          <w:szCs w:val="22"/>
        </w:rPr>
        <w:lastRenderedPageBreak/>
        <w:t>School Management</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tbl>
      <w:tblPr>
        <w:tblW w:w="9290" w:type="dxa"/>
        <w:tblLayout w:type="fixed"/>
        <w:tblLook w:val="0000" w:firstRow="0" w:lastRow="0" w:firstColumn="0" w:lastColumn="0" w:noHBand="0" w:noVBand="0"/>
      </w:tblPr>
      <w:tblGrid>
        <w:gridCol w:w="2376"/>
        <w:gridCol w:w="6914"/>
      </w:tblGrid>
      <w:tr w:rsidR="00196807" w:rsidRPr="0038484B" w:rsidTr="00EA5BA2">
        <w:tc>
          <w:tcPr>
            <w:tcW w:w="2376" w:type="dxa"/>
          </w:tcPr>
          <w:p w:rsidR="00196807" w:rsidRPr="0038484B" w:rsidRDefault="00196807" w:rsidP="00565760">
            <w:pPr>
              <w:pStyle w:val="Heading3"/>
              <w:rPr>
                <w:rFonts w:ascii="Calibri" w:hAnsi="Calibri" w:cs="Calibri"/>
                <w:b w:val="0"/>
                <w:szCs w:val="22"/>
              </w:rPr>
            </w:pPr>
          </w:p>
        </w:tc>
        <w:tc>
          <w:tcPr>
            <w:tcW w:w="6914" w:type="dxa"/>
          </w:tcPr>
          <w:p w:rsidR="00196807" w:rsidRPr="0038484B" w:rsidRDefault="00196807" w:rsidP="003A0FCC">
            <w:pPr>
              <w:jc w:val="both"/>
              <w:rPr>
                <w:rFonts w:ascii="Calibri" w:hAnsi="Calibri" w:cs="Calibri"/>
                <w:szCs w:val="22"/>
              </w:rPr>
            </w:pPr>
          </w:p>
        </w:tc>
      </w:tr>
      <w:tr w:rsidR="00FF1E06" w:rsidRPr="0038484B" w:rsidTr="00EA5BA2">
        <w:tc>
          <w:tcPr>
            <w:tcW w:w="2376" w:type="dxa"/>
          </w:tcPr>
          <w:p w:rsidR="00FF1E06" w:rsidRPr="007B0955" w:rsidRDefault="00FF1E06" w:rsidP="00565760">
            <w:pPr>
              <w:pStyle w:val="Heading3"/>
              <w:rPr>
                <w:rFonts w:ascii="Calibri" w:hAnsi="Calibri" w:cs="Calibri"/>
                <w:szCs w:val="22"/>
              </w:rPr>
            </w:pPr>
            <w:r w:rsidRPr="007B0955">
              <w:rPr>
                <w:rFonts w:ascii="Calibri" w:hAnsi="Calibri" w:cs="Calibri"/>
                <w:szCs w:val="22"/>
              </w:rPr>
              <w:t xml:space="preserve">Contacting the </w:t>
            </w:r>
            <w:r w:rsidR="00894F01" w:rsidRPr="007B0955">
              <w:rPr>
                <w:rFonts w:ascii="Calibri" w:hAnsi="Calibri" w:cs="Calibri"/>
                <w:szCs w:val="22"/>
              </w:rPr>
              <w:t>Head Teacher</w:t>
            </w:r>
            <w:r w:rsidRPr="007B0955">
              <w:rPr>
                <w:rFonts w:ascii="Calibri" w:hAnsi="Calibri" w:cs="Calibri"/>
                <w:szCs w:val="22"/>
              </w:rPr>
              <w:t>, Geraldine Maidment</w:t>
            </w:r>
          </w:p>
          <w:p w:rsidR="00196807" w:rsidRPr="00196807" w:rsidRDefault="00196807" w:rsidP="00196807">
            <w:pPr>
              <w:rPr>
                <w:lang w:val="en-US"/>
              </w:rPr>
            </w:pPr>
          </w:p>
        </w:tc>
        <w:tc>
          <w:tcPr>
            <w:tcW w:w="6914" w:type="dxa"/>
          </w:tcPr>
          <w:p w:rsidR="00FF1E06" w:rsidRPr="0038484B" w:rsidRDefault="00FF1E06" w:rsidP="003A0FCC">
            <w:pPr>
              <w:jc w:val="both"/>
              <w:rPr>
                <w:rFonts w:ascii="Calibri" w:hAnsi="Calibri" w:cs="Calibri"/>
                <w:szCs w:val="22"/>
              </w:rPr>
            </w:pPr>
            <w:r w:rsidRPr="0038484B">
              <w:rPr>
                <w:rFonts w:ascii="Calibri" w:hAnsi="Calibri" w:cs="Calibri"/>
                <w:szCs w:val="22"/>
              </w:rPr>
              <w:t xml:space="preserve">The </w:t>
            </w:r>
            <w:r w:rsidR="00894F01">
              <w:rPr>
                <w:rFonts w:ascii="Calibri" w:hAnsi="Calibri" w:cs="Calibri"/>
                <w:szCs w:val="22"/>
              </w:rPr>
              <w:t>Head Teacher</w:t>
            </w:r>
            <w:r w:rsidRPr="0038484B">
              <w:rPr>
                <w:rFonts w:ascii="Calibri" w:hAnsi="Calibri" w:cs="Calibri"/>
                <w:szCs w:val="22"/>
              </w:rPr>
              <w:t xml:space="preserve"> is available on her mobile phone</w:t>
            </w:r>
            <w:r w:rsidR="00565760">
              <w:rPr>
                <w:rFonts w:ascii="Calibri" w:hAnsi="Calibri" w:cs="Calibri"/>
                <w:szCs w:val="22"/>
              </w:rPr>
              <w:t xml:space="preserve"> or email</w:t>
            </w:r>
            <w:r w:rsidR="00BD0D6B">
              <w:rPr>
                <w:rFonts w:ascii="Calibri" w:hAnsi="Calibri" w:cs="Calibri"/>
                <w:szCs w:val="22"/>
              </w:rPr>
              <w:t xml:space="preserve"> </w:t>
            </w:r>
            <w:r w:rsidR="00BD0D6B" w:rsidRPr="00D62DD4">
              <w:rPr>
                <w:rFonts w:ascii="Calibri" w:hAnsi="Calibri" w:cs="Calibri"/>
                <w:szCs w:val="22"/>
              </w:rPr>
              <w:t>out of hours</w:t>
            </w:r>
            <w:r w:rsidRPr="00D62DD4">
              <w:rPr>
                <w:rFonts w:ascii="Calibri" w:hAnsi="Calibri" w:cs="Calibri"/>
                <w:szCs w:val="22"/>
              </w:rPr>
              <w:t>.</w:t>
            </w:r>
          </w:p>
          <w:p w:rsidR="00FF1E06" w:rsidRPr="0038484B" w:rsidRDefault="00FF1E06" w:rsidP="003A0FCC">
            <w:pPr>
              <w:jc w:val="both"/>
              <w:rPr>
                <w:rFonts w:ascii="Calibri" w:hAnsi="Calibri" w:cs="Calibri"/>
                <w:szCs w:val="22"/>
              </w:rPr>
            </w:pPr>
          </w:p>
          <w:p w:rsidR="00FF1E06" w:rsidRDefault="00FF1E06" w:rsidP="003A0FCC">
            <w:pPr>
              <w:ind w:left="720"/>
              <w:jc w:val="both"/>
              <w:rPr>
                <w:rFonts w:ascii="Calibri" w:hAnsi="Calibri" w:cs="Calibri"/>
                <w:szCs w:val="22"/>
              </w:rPr>
            </w:pPr>
            <w:r w:rsidRPr="0038484B">
              <w:rPr>
                <w:rFonts w:ascii="Calibri" w:hAnsi="Calibri" w:cs="Calibri"/>
                <w:szCs w:val="22"/>
              </w:rPr>
              <w:t>Mobile: 07957 364154</w:t>
            </w:r>
          </w:p>
          <w:p w:rsidR="00565760" w:rsidRPr="0038484B" w:rsidRDefault="00EB533D" w:rsidP="003A0FCC">
            <w:pPr>
              <w:ind w:left="720"/>
              <w:jc w:val="both"/>
              <w:rPr>
                <w:rFonts w:ascii="Calibri" w:hAnsi="Calibri" w:cs="Calibri"/>
                <w:szCs w:val="22"/>
              </w:rPr>
            </w:pPr>
            <w:hyperlink r:id="rId9" w:history="1">
              <w:r w:rsidR="00F97602" w:rsidRPr="0012184D">
                <w:rPr>
                  <w:rStyle w:val="Hyperlink"/>
                  <w:rFonts w:ascii="Calibri" w:hAnsi="Calibri" w:cs="Calibri"/>
                  <w:szCs w:val="22"/>
                </w:rPr>
                <w:t>headteacher@annemount.co.uk</w:t>
              </w:r>
            </w:hyperlink>
            <w:r w:rsidR="00F97602">
              <w:rPr>
                <w:rFonts w:ascii="Calibri" w:hAnsi="Calibri" w:cs="Calibri"/>
                <w:szCs w:val="22"/>
              </w:rPr>
              <w:t xml:space="preserve"> </w:t>
            </w:r>
          </w:p>
          <w:p w:rsidR="00565760" w:rsidRDefault="00565760" w:rsidP="003A0FCC">
            <w:pPr>
              <w:jc w:val="both"/>
              <w:rPr>
                <w:rFonts w:ascii="Calibri" w:hAnsi="Calibri" w:cs="Calibri"/>
                <w:szCs w:val="22"/>
              </w:rPr>
            </w:pPr>
          </w:p>
          <w:p w:rsidR="00FF1E06" w:rsidRDefault="00FF1E06" w:rsidP="003A0FCC">
            <w:pPr>
              <w:jc w:val="both"/>
              <w:rPr>
                <w:rFonts w:ascii="Calibri" w:hAnsi="Calibri" w:cs="Calibri"/>
                <w:szCs w:val="22"/>
              </w:rPr>
            </w:pPr>
            <w:r w:rsidRPr="0038484B">
              <w:rPr>
                <w:rFonts w:ascii="Calibri" w:hAnsi="Calibri" w:cs="Calibri"/>
                <w:szCs w:val="22"/>
              </w:rPr>
              <w:t xml:space="preserve">The school telephone is diverted during the school holidays so that the </w:t>
            </w:r>
            <w:r w:rsidR="00894F01">
              <w:rPr>
                <w:rFonts w:ascii="Calibri" w:hAnsi="Calibri" w:cs="Calibri"/>
                <w:szCs w:val="22"/>
              </w:rPr>
              <w:t>Head Teacher</w:t>
            </w:r>
            <w:r w:rsidRPr="0038484B">
              <w:rPr>
                <w:rFonts w:ascii="Calibri" w:hAnsi="Calibri" w:cs="Calibri"/>
                <w:szCs w:val="22"/>
              </w:rPr>
              <w:t xml:space="preserve"> may be reached at all times.</w:t>
            </w:r>
          </w:p>
          <w:p w:rsidR="00896604" w:rsidRPr="0038484B" w:rsidRDefault="00896604" w:rsidP="003A0FCC">
            <w:pPr>
              <w:jc w:val="both"/>
              <w:rPr>
                <w:rFonts w:ascii="Calibri" w:hAnsi="Calibri" w:cs="Calibri"/>
                <w:szCs w:val="22"/>
              </w:rPr>
            </w:pPr>
          </w:p>
        </w:tc>
      </w:tr>
      <w:tr w:rsidR="00FF1E06" w:rsidRPr="0038484B" w:rsidTr="00EA5BA2">
        <w:tc>
          <w:tcPr>
            <w:tcW w:w="2376" w:type="dxa"/>
          </w:tcPr>
          <w:p w:rsidR="00FF1E06" w:rsidRPr="007B0955" w:rsidRDefault="00FF1E06" w:rsidP="00565760">
            <w:pPr>
              <w:pStyle w:val="Heading2"/>
              <w:rPr>
                <w:rFonts w:ascii="Calibri" w:hAnsi="Calibri" w:cs="Calibri"/>
                <w:sz w:val="22"/>
                <w:szCs w:val="22"/>
                <w:u w:val="none"/>
              </w:rPr>
            </w:pPr>
            <w:bookmarkStart w:id="128" w:name="_Toc460494914"/>
            <w:bookmarkStart w:id="129" w:name="_Toc460495005"/>
            <w:bookmarkStart w:id="130" w:name="_Toc461099210"/>
            <w:bookmarkStart w:id="131" w:name="_Toc461099297"/>
            <w:r w:rsidRPr="007B0955">
              <w:rPr>
                <w:rFonts w:ascii="Calibri" w:hAnsi="Calibri" w:cs="Calibri"/>
                <w:sz w:val="22"/>
                <w:szCs w:val="22"/>
                <w:u w:val="none"/>
              </w:rPr>
              <w:t>Budgets and Finance</w:t>
            </w:r>
            <w:bookmarkEnd w:id="128"/>
            <w:bookmarkEnd w:id="129"/>
            <w:bookmarkEnd w:id="130"/>
            <w:bookmarkEnd w:id="131"/>
          </w:p>
          <w:p w:rsidR="00FF1E06" w:rsidRPr="0038484B" w:rsidRDefault="00FF1E06" w:rsidP="00565760">
            <w:pPr>
              <w:pStyle w:val="Heading7"/>
              <w:rPr>
                <w:rFonts w:ascii="Calibri" w:hAnsi="Calibri" w:cs="Calibri"/>
                <w:b w:val="0"/>
                <w:szCs w:val="22"/>
              </w:rPr>
            </w:pPr>
          </w:p>
        </w:tc>
        <w:tc>
          <w:tcPr>
            <w:tcW w:w="6914" w:type="dxa"/>
          </w:tcPr>
          <w:p w:rsidR="00FF1E06" w:rsidRPr="0038484B" w:rsidRDefault="00FF1E06" w:rsidP="003A0FCC">
            <w:pPr>
              <w:jc w:val="both"/>
              <w:rPr>
                <w:rFonts w:ascii="Calibri" w:hAnsi="Calibri" w:cs="Calibri"/>
                <w:szCs w:val="22"/>
              </w:rPr>
            </w:pPr>
            <w:r w:rsidRPr="0038484B">
              <w:rPr>
                <w:rFonts w:ascii="Calibri" w:hAnsi="Calibri" w:cs="Calibri"/>
                <w:szCs w:val="22"/>
              </w:rPr>
              <w:t xml:space="preserve">The </w:t>
            </w:r>
            <w:r w:rsidR="00894F01">
              <w:rPr>
                <w:rFonts w:ascii="Calibri" w:hAnsi="Calibri" w:cs="Calibri"/>
                <w:szCs w:val="22"/>
              </w:rPr>
              <w:t>Head Teacher</w:t>
            </w:r>
            <w:r w:rsidRPr="0038484B">
              <w:rPr>
                <w:rFonts w:ascii="Calibri" w:hAnsi="Calibri" w:cs="Calibri"/>
                <w:szCs w:val="22"/>
              </w:rPr>
              <w:t xml:space="preserve"> is responsible for all financial issues.</w:t>
            </w:r>
          </w:p>
        </w:tc>
      </w:tr>
      <w:tr w:rsidR="00FF1E06" w:rsidRPr="0038484B" w:rsidTr="00EA5BA2">
        <w:tc>
          <w:tcPr>
            <w:tcW w:w="2376" w:type="dxa"/>
          </w:tcPr>
          <w:p w:rsidR="00FF1E06" w:rsidRPr="00E86ABA" w:rsidRDefault="00E86ABA" w:rsidP="00565760">
            <w:pPr>
              <w:pStyle w:val="Heading3"/>
              <w:rPr>
                <w:rFonts w:ascii="Calibri" w:hAnsi="Calibri" w:cs="Calibri"/>
                <w:b w:val="0"/>
                <w:sz w:val="22"/>
                <w:szCs w:val="22"/>
              </w:rPr>
            </w:pPr>
            <w:r w:rsidRPr="00E86ABA">
              <w:rPr>
                <w:rFonts w:ascii="Calibri" w:hAnsi="Calibri" w:cs="Calibri"/>
                <w:b w:val="0"/>
                <w:sz w:val="22"/>
                <w:szCs w:val="22"/>
              </w:rPr>
              <w:t>Purchases</w:t>
            </w:r>
          </w:p>
        </w:tc>
        <w:tc>
          <w:tcPr>
            <w:tcW w:w="6914" w:type="dxa"/>
          </w:tcPr>
          <w:p w:rsidR="00FF1E06" w:rsidRDefault="00FF1E06" w:rsidP="003A0FCC">
            <w:pPr>
              <w:jc w:val="both"/>
              <w:rPr>
                <w:rFonts w:ascii="Calibri" w:hAnsi="Calibri" w:cs="Calibri"/>
                <w:szCs w:val="22"/>
              </w:rPr>
            </w:pPr>
            <w:r w:rsidRPr="0038484B">
              <w:rPr>
                <w:rFonts w:ascii="Calibri" w:hAnsi="Calibri" w:cs="Calibri"/>
                <w:szCs w:val="22"/>
              </w:rPr>
              <w:t>Requests for items required for school must be channelled through the office.</w:t>
            </w:r>
            <w:r>
              <w:rPr>
                <w:rFonts w:ascii="Calibri" w:hAnsi="Calibri" w:cs="Calibri"/>
                <w:szCs w:val="22"/>
              </w:rPr>
              <w:t xml:space="preserve"> </w:t>
            </w:r>
            <w:r w:rsidRPr="0038484B">
              <w:rPr>
                <w:rFonts w:ascii="Calibri" w:hAnsi="Calibri" w:cs="Calibri"/>
                <w:szCs w:val="22"/>
              </w:rPr>
              <w:t>The school will not take responsibility for items purchased without prior consent.</w:t>
            </w:r>
            <w:r>
              <w:rPr>
                <w:rFonts w:ascii="Calibri" w:hAnsi="Calibri" w:cs="Calibri"/>
                <w:szCs w:val="22"/>
              </w:rPr>
              <w:t xml:space="preserve"> A receipt is required for reimbursement.</w:t>
            </w:r>
          </w:p>
          <w:p w:rsidR="00FF1E06" w:rsidRPr="0038484B" w:rsidRDefault="00FF1E06" w:rsidP="003A0FCC">
            <w:pPr>
              <w:jc w:val="both"/>
              <w:rPr>
                <w:rFonts w:ascii="Calibri" w:hAnsi="Calibri" w:cs="Calibri"/>
                <w:szCs w:val="22"/>
              </w:rPr>
            </w:pPr>
          </w:p>
        </w:tc>
      </w:tr>
      <w:tr w:rsidR="00FF1E06" w:rsidRPr="0038484B" w:rsidTr="00EA5BA2">
        <w:tc>
          <w:tcPr>
            <w:tcW w:w="2376" w:type="dxa"/>
          </w:tcPr>
          <w:p w:rsidR="00FF1E06" w:rsidRPr="00647E3E" w:rsidRDefault="00FF1E06" w:rsidP="00565760">
            <w:pPr>
              <w:pStyle w:val="Heading3"/>
              <w:rPr>
                <w:rFonts w:ascii="Calibri" w:hAnsi="Calibri" w:cs="Calibri"/>
                <w:b w:val="0"/>
                <w:sz w:val="22"/>
                <w:szCs w:val="22"/>
              </w:rPr>
            </w:pPr>
            <w:r w:rsidRPr="00647E3E">
              <w:rPr>
                <w:rFonts w:ascii="Calibri" w:hAnsi="Calibri" w:cs="Calibri"/>
                <w:b w:val="0"/>
                <w:sz w:val="22"/>
                <w:szCs w:val="22"/>
              </w:rPr>
              <w:t>Resources</w:t>
            </w:r>
          </w:p>
        </w:tc>
        <w:tc>
          <w:tcPr>
            <w:tcW w:w="6914" w:type="dxa"/>
          </w:tcPr>
          <w:p w:rsidR="00FF1E06" w:rsidRPr="0038484B" w:rsidRDefault="00FF1E06" w:rsidP="003A0FCC">
            <w:pPr>
              <w:jc w:val="both"/>
              <w:rPr>
                <w:rFonts w:ascii="Calibri" w:hAnsi="Calibri" w:cs="Calibri"/>
                <w:szCs w:val="22"/>
              </w:rPr>
            </w:pPr>
            <w:r>
              <w:rPr>
                <w:rFonts w:ascii="Calibri" w:hAnsi="Calibri" w:cs="Calibri"/>
                <w:szCs w:val="22"/>
              </w:rPr>
              <w:t xml:space="preserve">Ordering is done at the end of each term for the next term. </w:t>
            </w:r>
          </w:p>
        </w:tc>
      </w:tr>
    </w:tbl>
    <w:p w:rsidR="003873B2" w:rsidRDefault="003873B2" w:rsidP="008E19E5">
      <w:pPr>
        <w:pStyle w:val="Heading2"/>
        <w:rPr>
          <w:rFonts w:ascii="Calibri" w:hAnsi="Calibri" w:cs="Calibri"/>
          <w:sz w:val="22"/>
          <w:szCs w:val="22"/>
          <w:u w:val="none"/>
        </w:rPr>
      </w:pPr>
      <w:bookmarkStart w:id="132" w:name="_Toc444510101"/>
      <w:bookmarkStart w:id="133" w:name="_Toc444529637"/>
      <w:bookmarkStart w:id="134" w:name="_Toc445279636"/>
      <w:bookmarkStart w:id="135" w:name="_Toc445279937"/>
      <w:bookmarkStart w:id="136" w:name="_Toc445280729"/>
      <w:bookmarkStart w:id="137" w:name="_Toc445378661"/>
      <w:bookmarkStart w:id="138" w:name="_Toc445545880"/>
      <w:bookmarkStart w:id="139" w:name="_Toc445546518"/>
      <w:bookmarkStart w:id="140" w:name="_Toc445546978"/>
      <w:bookmarkStart w:id="141" w:name="_Toc445547804"/>
      <w:bookmarkStart w:id="142" w:name="_Toc445548646"/>
      <w:bookmarkStart w:id="143" w:name="_Toc445549936"/>
      <w:bookmarkStart w:id="144" w:name="_Toc446764550"/>
      <w:bookmarkStart w:id="145" w:name="_Toc446811864"/>
      <w:bookmarkStart w:id="146" w:name="_Toc446811907"/>
      <w:bookmarkStart w:id="147" w:name="_Toc446813260"/>
      <w:bookmarkStart w:id="148" w:name="_Toc449493614"/>
      <w:bookmarkStart w:id="149" w:name="_Toc451233459"/>
      <w:bookmarkStart w:id="150" w:name="_Toc460494915"/>
      <w:bookmarkStart w:id="151" w:name="_Toc460495006"/>
      <w:bookmarkStart w:id="152" w:name="_Toc461099211"/>
      <w:bookmarkStart w:id="153" w:name="_Toc461099298"/>
    </w:p>
    <w:p w:rsidR="008E19E5" w:rsidRPr="00647E3E" w:rsidRDefault="00FF1E06" w:rsidP="008E19E5">
      <w:pPr>
        <w:pStyle w:val="Heading2"/>
        <w:rPr>
          <w:rFonts w:ascii="Calibri" w:hAnsi="Calibri" w:cs="Calibri"/>
          <w:sz w:val="22"/>
          <w:szCs w:val="22"/>
          <w:u w:val="none"/>
        </w:rPr>
      </w:pPr>
      <w:r w:rsidRPr="00647E3E">
        <w:rPr>
          <w:rFonts w:ascii="Calibri" w:hAnsi="Calibri" w:cs="Calibri"/>
          <w:sz w:val="22"/>
          <w:szCs w:val="22"/>
          <w:u w:val="none"/>
        </w:rPr>
        <w:t>Complaints Procedure</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008E19E5" w:rsidRPr="008E19E5">
        <w:rPr>
          <w:rFonts w:ascii="Calibri" w:hAnsi="Calibri" w:cs="Calibri"/>
          <w:sz w:val="22"/>
          <w:szCs w:val="22"/>
          <w:u w:val="none"/>
        </w:rPr>
        <w:t xml:space="preserve"> </w:t>
      </w:r>
    </w:p>
    <w:p w:rsidR="00FF1E06" w:rsidRPr="00647E3E" w:rsidRDefault="00FF1E06" w:rsidP="00FF1E06">
      <w:pPr>
        <w:pStyle w:val="Heading2"/>
        <w:rPr>
          <w:rFonts w:ascii="Calibri" w:hAnsi="Calibri" w:cs="Calibri"/>
          <w:sz w:val="22"/>
          <w:szCs w:val="22"/>
          <w:u w:val="none"/>
        </w:rPr>
      </w:pPr>
    </w:p>
    <w:tbl>
      <w:tblPr>
        <w:tblW w:w="9361" w:type="dxa"/>
        <w:tblInd w:w="-34" w:type="dxa"/>
        <w:tblLayout w:type="fixed"/>
        <w:tblLook w:val="0000" w:firstRow="0" w:lastRow="0" w:firstColumn="0" w:lastColumn="0" w:noHBand="0" w:noVBand="0"/>
      </w:tblPr>
      <w:tblGrid>
        <w:gridCol w:w="34"/>
        <w:gridCol w:w="2376"/>
        <w:gridCol w:w="34"/>
        <w:gridCol w:w="6883"/>
        <w:gridCol w:w="34"/>
      </w:tblGrid>
      <w:tr w:rsidR="00022892" w:rsidRPr="005675AF" w:rsidTr="0032655E">
        <w:trPr>
          <w:gridBefore w:val="1"/>
          <w:wBefore w:w="34" w:type="dxa"/>
          <w:trHeight w:val="900"/>
        </w:trPr>
        <w:tc>
          <w:tcPr>
            <w:tcW w:w="2410" w:type="dxa"/>
            <w:gridSpan w:val="2"/>
          </w:tcPr>
          <w:p w:rsidR="00022892" w:rsidRPr="00EA5BA2" w:rsidRDefault="00022892" w:rsidP="00022892">
            <w:pPr>
              <w:pStyle w:val="Heading2"/>
              <w:rPr>
                <w:rFonts w:ascii="Calibri" w:hAnsi="Calibri" w:cs="Calibri"/>
                <w:b w:val="0"/>
                <w:sz w:val="22"/>
                <w:szCs w:val="22"/>
                <w:u w:val="none"/>
              </w:rPr>
            </w:pPr>
            <w:bookmarkStart w:id="154" w:name="_Toc444510102"/>
            <w:bookmarkStart w:id="155" w:name="_Toc444529638"/>
            <w:bookmarkStart w:id="156" w:name="_Toc445279637"/>
            <w:bookmarkStart w:id="157" w:name="_Toc445279938"/>
            <w:bookmarkStart w:id="158" w:name="_Toc445280730"/>
            <w:bookmarkStart w:id="159" w:name="_Toc445378664"/>
            <w:bookmarkStart w:id="160" w:name="_Toc445545883"/>
            <w:bookmarkStart w:id="161" w:name="_Toc445546521"/>
            <w:bookmarkStart w:id="162" w:name="_Toc445546981"/>
            <w:bookmarkStart w:id="163" w:name="_Toc445547805"/>
            <w:bookmarkStart w:id="164" w:name="_Toc445548647"/>
            <w:bookmarkStart w:id="165" w:name="_Toc445549937"/>
            <w:bookmarkStart w:id="166" w:name="_Toc446764551"/>
            <w:bookmarkStart w:id="167" w:name="_Toc446811865"/>
            <w:bookmarkStart w:id="168" w:name="_Toc446811908"/>
            <w:bookmarkStart w:id="169" w:name="_Toc446813261"/>
            <w:bookmarkStart w:id="170" w:name="_Toc449493615"/>
            <w:bookmarkStart w:id="171" w:name="_Toc451233460"/>
            <w:bookmarkStart w:id="172" w:name="_Toc460494916"/>
            <w:bookmarkStart w:id="173" w:name="_Toc460495007"/>
            <w:bookmarkStart w:id="174" w:name="_Toc461099212"/>
            <w:bookmarkStart w:id="175" w:name="_Toc461099299"/>
            <w:r w:rsidRPr="00EA5BA2">
              <w:rPr>
                <w:rFonts w:ascii="Calibri" w:hAnsi="Calibri" w:cs="Calibri"/>
                <w:b w:val="0"/>
                <w:sz w:val="22"/>
                <w:szCs w:val="22"/>
                <w:u w:val="none"/>
              </w:rPr>
              <w:t>Staff</w:t>
            </w:r>
          </w:p>
        </w:tc>
        <w:tc>
          <w:tcPr>
            <w:tcW w:w="6917" w:type="dxa"/>
            <w:gridSpan w:val="2"/>
          </w:tcPr>
          <w:p w:rsidR="00F97602" w:rsidRPr="00022892" w:rsidRDefault="00022892" w:rsidP="00022892">
            <w:pPr>
              <w:pStyle w:val="ListParagraph"/>
              <w:ind w:left="0"/>
              <w:jc w:val="both"/>
              <w:rPr>
                <w:rFonts w:ascii="Calibri" w:hAnsi="Calibri" w:cs="Calibri"/>
                <w:szCs w:val="22"/>
              </w:rPr>
            </w:pPr>
            <w:r w:rsidRPr="00022892">
              <w:rPr>
                <w:rFonts w:ascii="Calibri" w:hAnsi="Calibri" w:cs="Calibri"/>
                <w:szCs w:val="22"/>
              </w:rPr>
              <w:t xml:space="preserve">Staff with a grievance must discuss it with the </w:t>
            </w:r>
            <w:r w:rsidR="00894F01">
              <w:rPr>
                <w:rFonts w:ascii="Calibri" w:hAnsi="Calibri" w:cs="Calibri"/>
                <w:szCs w:val="22"/>
              </w:rPr>
              <w:t>Head Teacher</w:t>
            </w:r>
            <w:r w:rsidRPr="00022892">
              <w:rPr>
                <w:rFonts w:ascii="Calibri" w:hAnsi="Calibri" w:cs="Calibri"/>
                <w:szCs w:val="22"/>
              </w:rPr>
              <w:t xml:space="preserve"> as soon as possible.</w:t>
            </w:r>
          </w:p>
        </w:tc>
      </w:tr>
      <w:tr w:rsidR="00022892" w:rsidRPr="005675AF" w:rsidTr="0032655E">
        <w:trPr>
          <w:gridAfter w:val="1"/>
          <w:wAfter w:w="34" w:type="dxa"/>
          <w:trHeight w:val="1540"/>
        </w:trPr>
        <w:tc>
          <w:tcPr>
            <w:tcW w:w="2410" w:type="dxa"/>
            <w:gridSpan w:val="2"/>
          </w:tcPr>
          <w:p w:rsidR="00022892" w:rsidRPr="00EA5BA2" w:rsidRDefault="00022892" w:rsidP="00022892">
            <w:pPr>
              <w:pStyle w:val="Heading2"/>
              <w:rPr>
                <w:rFonts w:ascii="Calibri" w:hAnsi="Calibri" w:cs="Calibri"/>
                <w:b w:val="0"/>
                <w:sz w:val="22"/>
                <w:szCs w:val="22"/>
                <w:u w:val="none"/>
              </w:rPr>
            </w:pPr>
            <w:r w:rsidRPr="00EA5BA2">
              <w:rPr>
                <w:rFonts w:ascii="Calibri" w:hAnsi="Calibri" w:cs="Calibri"/>
                <w:b w:val="0"/>
                <w:sz w:val="22"/>
                <w:szCs w:val="22"/>
                <w:u w:val="none"/>
              </w:rPr>
              <w:t>Aim of Procedure</w:t>
            </w:r>
          </w:p>
          <w:p w:rsidR="00022892" w:rsidRPr="00022892" w:rsidRDefault="00022892" w:rsidP="00022892">
            <w:pPr>
              <w:pStyle w:val="Heading2"/>
              <w:rPr>
                <w:rFonts w:ascii="Calibri" w:hAnsi="Calibri" w:cs="Calibri"/>
                <w:sz w:val="22"/>
                <w:szCs w:val="22"/>
                <w:u w:val="none"/>
              </w:rPr>
            </w:pPr>
          </w:p>
        </w:tc>
        <w:tc>
          <w:tcPr>
            <w:tcW w:w="6917" w:type="dxa"/>
            <w:gridSpan w:val="2"/>
          </w:tcPr>
          <w:p w:rsidR="00022892" w:rsidRDefault="00022892" w:rsidP="00894F01">
            <w:pPr>
              <w:pStyle w:val="ListParagraph"/>
              <w:ind w:left="0"/>
              <w:jc w:val="both"/>
              <w:rPr>
                <w:rFonts w:ascii="Calibri" w:hAnsi="Calibri" w:cs="Calibri"/>
                <w:szCs w:val="22"/>
              </w:rPr>
            </w:pPr>
            <w:r w:rsidRPr="00022892">
              <w:rPr>
                <w:rFonts w:ascii="Calibri" w:hAnsi="Calibri" w:cs="Calibri"/>
                <w:szCs w:val="22"/>
              </w:rPr>
              <w:t xml:space="preserve">This policy applies throughout the school from the Early Years Foundation Stage to Key Stage One. However, if staff members do have a complaint, they can expect it to be treated by the school in accordance with this procedure. We anticipate that most concerns will be resolved quickly by an informal approach to the appropriate member of staff. We aim to bring all concerns about the setting to a satisfactory conclusion for all of the parties involved. All correspondence, statements and records relating to a complaint are strictly confidential. All providers must investigate written complaints relating to their fulfilment of the EYFS requirements and notify complainants of the outcome of the investigation within 28 days of having received the complaint. </w:t>
            </w:r>
          </w:p>
          <w:p w:rsidR="00196807" w:rsidRPr="00022892" w:rsidRDefault="00196807" w:rsidP="00894F01">
            <w:pPr>
              <w:pStyle w:val="ListParagraph"/>
              <w:ind w:left="0"/>
              <w:jc w:val="both"/>
              <w:rPr>
                <w:rFonts w:ascii="Calibri" w:hAnsi="Calibri" w:cs="Calibri"/>
                <w:szCs w:val="22"/>
              </w:rPr>
            </w:pPr>
          </w:p>
          <w:p w:rsidR="001E2C9C" w:rsidRDefault="00022892" w:rsidP="00894F01">
            <w:pPr>
              <w:pStyle w:val="ListParagraph"/>
              <w:ind w:left="0"/>
              <w:jc w:val="both"/>
              <w:rPr>
                <w:rFonts w:ascii="Calibri" w:hAnsi="Calibri" w:cs="Calibri"/>
                <w:szCs w:val="22"/>
              </w:rPr>
            </w:pPr>
            <w:r w:rsidRPr="00022892">
              <w:rPr>
                <w:rFonts w:ascii="Calibri" w:hAnsi="Calibri" w:cs="Calibri"/>
                <w:szCs w:val="22"/>
              </w:rPr>
              <w:t xml:space="preserve">Our setting believes that staff members are entitled to expect courtesy and prompt, careful attention to their needs and wishes. We welcome suggestions on how to improve our setting and will give prompt and serious attention to any concerns about the running of the setting. </w:t>
            </w:r>
          </w:p>
          <w:p w:rsidR="001E2C9C" w:rsidRDefault="001E2C9C" w:rsidP="00894F01">
            <w:pPr>
              <w:pStyle w:val="ListParagraph"/>
              <w:ind w:left="0"/>
              <w:jc w:val="both"/>
              <w:rPr>
                <w:rFonts w:ascii="Calibri" w:hAnsi="Calibri" w:cs="Calibri"/>
                <w:szCs w:val="22"/>
              </w:rPr>
            </w:pPr>
          </w:p>
          <w:p w:rsidR="00022892" w:rsidRPr="005675AF" w:rsidRDefault="00022892" w:rsidP="00894F01">
            <w:pPr>
              <w:pStyle w:val="ListParagraph"/>
              <w:ind w:left="0"/>
              <w:jc w:val="both"/>
              <w:rPr>
                <w:rFonts w:ascii="Calibri" w:hAnsi="Calibri" w:cs="Calibri"/>
                <w:szCs w:val="22"/>
              </w:rPr>
            </w:pPr>
            <w:r w:rsidRPr="00022892">
              <w:rPr>
                <w:rFonts w:ascii="Calibri" w:hAnsi="Calibri" w:cs="Calibri"/>
                <w:szCs w:val="22"/>
              </w:rPr>
              <w:t xml:space="preserve">The </w:t>
            </w:r>
            <w:r>
              <w:rPr>
                <w:rFonts w:ascii="Calibri" w:hAnsi="Calibri" w:cs="Calibri"/>
                <w:szCs w:val="22"/>
              </w:rPr>
              <w:t>Staff members</w:t>
            </w:r>
            <w:r w:rsidRPr="005675AF">
              <w:rPr>
                <w:rFonts w:ascii="Calibri" w:hAnsi="Calibri" w:cs="Calibri"/>
                <w:szCs w:val="22"/>
              </w:rPr>
              <w:t xml:space="preserve"> should be aware that they are at any time entitled to take complaints to OFSTED at:  enquiries@ ofsted.gov.uk or the Independent Schools Inspectorate (ISI) at: CAP House, 9-12 Long Lane London, EC1A 9HA.</w:t>
            </w:r>
          </w:p>
        </w:tc>
      </w:tr>
    </w:tbl>
    <w:p w:rsidR="00EA5BA2" w:rsidRDefault="00EA5BA2"/>
    <w:tbl>
      <w:tblPr>
        <w:tblW w:w="9361" w:type="dxa"/>
        <w:tblInd w:w="-34" w:type="dxa"/>
        <w:tblLayout w:type="fixed"/>
        <w:tblLook w:val="0000" w:firstRow="0" w:lastRow="0" w:firstColumn="0" w:lastColumn="0" w:noHBand="0" w:noVBand="0"/>
      </w:tblPr>
      <w:tblGrid>
        <w:gridCol w:w="34"/>
        <w:gridCol w:w="2380"/>
        <w:gridCol w:w="29"/>
        <w:gridCol w:w="6884"/>
        <w:gridCol w:w="34"/>
      </w:tblGrid>
      <w:tr w:rsidR="00022892" w:rsidRPr="005675AF" w:rsidTr="004D5168">
        <w:trPr>
          <w:gridAfter w:val="1"/>
          <w:wAfter w:w="34" w:type="dxa"/>
          <w:trHeight w:val="1135"/>
        </w:trPr>
        <w:tc>
          <w:tcPr>
            <w:tcW w:w="2414" w:type="dxa"/>
            <w:gridSpan w:val="2"/>
          </w:tcPr>
          <w:p w:rsidR="0051343D" w:rsidRPr="0051343D" w:rsidRDefault="0051343D" w:rsidP="00022892">
            <w:pPr>
              <w:pStyle w:val="Heading2"/>
              <w:rPr>
                <w:rFonts w:ascii="Calibri" w:hAnsi="Calibri" w:cs="Calibri"/>
                <w:sz w:val="22"/>
                <w:szCs w:val="22"/>
                <w:u w:val="none"/>
              </w:rPr>
            </w:pPr>
            <w:r w:rsidRPr="0051343D">
              <w:rPr>
                <w:rFonts w:ascii="Calibri" w:hAnsi="Calibri" w:cs="Calibri"/>
                <w:sz w:val="22"/>
                <w:szCs w:val="22"/>
                <w:u w:val="none"/>
              </w:rPr>
              <w:lastRenderedPageBreak/>
              <w:t>Method for Making a Complaint</w:t>
            </w:r>
          </w:p>
          <w:p w:rsidR="0051343D" w:rsidRDefault="0051343D" w:rsidP="00022892">
            <w:pPr>
              <w:pStyle w:val="Heading2"/>
              <w:rPr>
                <w:rFonts w:ascii="Calibri" w:hAnsi="Calibri" w:cs="Calibri"/>
                <w:b w:val="0"/>
                <w:sz w:val="22"/>
                <w:szCs w:val="22"/>
                <w:u w:val="none"/>
              </w:rPr>
            </w:pPr>
          </w:p>
          <w:p w:rsidR="00022892" w:rsidRPr="00EA5BA2" w:rsidRDefault="0051343D" w:rsidP="00022892">
            <w:pPr>
              <w:pStyle w:val="Heading2"/>
              <w:rPr>
                <w:rFonts w:ascii="Calibri" w:hAnsi="Calibri" w:cs="Calibri"/>
                <w:b w:val="0"/>
                <w:sz w:val="22"/>
                <w:szCs w:val="22"/>
                <w:u w:val="none"/>
              </w:rPr>
            </w:pPr>
            <w:r w:rsidRPr="00EA5BA2">
              <w:rPr>
                <w:rFonts w:ascii="Calibri" w:hAnsi="Calibri" w:cs="Calibri"/>
                <w:b w:val="0"/>
                <w:sz w:val="22"/>
                <w:szCs w:val="22"/>
                <w:u w:val="none"/>
              </w:rPr>
              <w:t xml:space="preserve"> </w:t>
            </w:r>
            <w:r w:rsidR="00022892" w:rsidRPr="00EA5BA2">
              <w:rPr>
                <w:rFonts w:ascii="Calibri" w:hAnsi="Calibri" w:cs="Calibri"/>
                <w:b w:val="0"/>
                <w:sz w:val="22"/>
                <w:szCs w:val="22"/>
                <w:u w:val="none"/>
              </w:rPr>
              <w:t>Stage 1 – Informal Resolution</w:t>
            </w:r>
          </w:p>
          <w:p w:rsidR="00022892" w:rsidRPr="00EA5BA2" w:rsidRDefault="00022892" w:rsidP="00022892">
            <w:pPr>
              <w:pStyle w:val="Heading2"/>
              <w:rPr>
                <w:rFonts w:ascii="Calibri" w:hAnsi="Calibri" w:cs="Calibri"/>
                <w:b w:val="0"/>
                <w:sz w:val="22"/>
                <w:szCs w:val="22"/>
                <w:u w:val="none"/>
              </w:rPr>
            </w:pPr>
          </w:p>
        </w:tc>
        <w:tc>
          <w:tcPr>
            <w:tcW w:w="6913" w:type="dxa"/>
            <w:gridSpan w:val="2"/>
          </w:tcPr>
          <w:p w:rsidR="009344EF" w:rsidRPr="0051343D" w:rsidRDefault="009344EF" w:rsidP="0051343D">
            <w:pPr>
              <w:pStyle w:val="ListParagraph"/>
              <w:numPr>
                <w:ilvl w:val="0"/>
                <w:numId w:val="35"/>
              </w:numPr>
              <w:spacing w:before="120" w:after="120"/>
              <w:jc w:val="both"/>
              <w:rPr>
                <w:rFonts w:ascii="Calibri" w:hAnsi="Calibri" w:cs="Calibri"/>
                <w:szCs w:val="22"/>
              </w:rPr>
            </w:pPr>
            <w:r w:rsidRPr="0051343D">
              <w:rPr>
                <w:rFonts w:ascii="Calibri" w:hAnsi="Calibri" w:cs="Calibri"/>
                <w:szCs w:val="22"/>
              </w:rPr>
              <w:t xml:space="preserve">It is hoped that most complaints and concerns will be resolved quickly and informally. </w:t>
            </w:r>
          </w:p>
          <w:p w:rsidR="009344EF" w:rsidRPr="009344EF" w:rsidRDefault="009344EF" w:rsidP="009344EF">
            <w:pPr>
              <w:pStyle w:val="ListParagraph"/>
              <w:numPr>
                <w:ilvl w:val="0"/>
                <w:numId w:val="35"/>
              </w:numPr>
              <w:spacing w:before="120" w:after="120"/>
              <w:jc w:val="both"/>
              <w:rPr>
                <w:rFonts w:ascii="Calibri" w:hAnsi="Calibri" w:cs="Calibri"/>
                <w:szCs w:val="22"/>
              </w:rPr>
            </w:pPr>
            <w:r w:rsidRPr="009344EF">
              <w:rPr>
                <w:rFonts w:ascii="Calibri" w:hAnsi="Calibri" w:cs="Calibri"/>
                <w:szCs w:val="22"/>
              </w:rPr>
              <w:t>If parents have a complaint, they should contact the Head Teacher.</w:t>
            </w:r>
          </w:p>
          <w:p w:rsidR="009344EF" w:rsidRPr="009344EF" w:rsidRDefault="009344EF" w:rsidP="009344EF">
            <w:pPr>
              <w:pStyle w:val="ListParagraph"/>
              <w:numPr>
                <w:ilvl w:val="0"/>
                <w:numId w:val="35"/>
              </w:numPr>
              <w:spacing w:before="120" w:after="120"/>
              <w:jc w:val="both"/>
              <w:rPr>
                <w:rFonts w:ascii="Calibri" w:hAnsi="Calibri" w:cs="Calibri"/>
                <w:szCs w:val="22"/>
              </w:rPr>
            </w:pPr>
            <w:r w:rsidRPr="009344EF">
              <w:rPr>
                <w:rFonts w:ascii="Calibri" w:hAnsi="Calibri" w:cs="Calibri"/>
                <w:szCs w:val="22"/>
              </w:rPr>
              <w:t xml:space="preserve">In many cases the matter will be resolved immediately. </w:t>
            </w:r>
          </w:p>
          <w:p w:rsidR="009344EF" w:rsidRPr="009344EF" w:rsidRDefault="009344EF" w:rsidP="009344EF">
            <w:pPr>
              <w:pStyle w:val="ListParagraph"/>
              <w:numPr>
                <w:ilvl w:val="0"/>
                <w:numId w:val="35"/>
              </w:numPr>
              <w:spacing w:before="120" w:after="120"/>
              <w:jc w:val="both"/>
              <w:rPr>
                <w:rFonts w:ascii="Calibri" w:hAnsi="Calibri" w:cs="Calibri"/>
                <w:szCs w:val="22"/>
              </w:rPr>
            </w:pPr>
            <w:r w:rsidRPr="009344EF">
              <w:rPr>
                <w:rFonts w:ascii="Calibri" w:hAnsi="Calibri" w:cs="Calibri"/>
                <w:szCs w:val="22"/>
              </w:rPr>
              <w:t xml:space="preserve">Complaints made directly to the Head Teacher will usually be referred to the relevant staff member unless the Head Teacher deems it appropriate to deal with the matter personally. </w:t>
            </w:r>
          </w:p>
          <w:p w:rsidR="009344EF" w:rsidRPr="009344EF" w:rsidRDefault="009344EF" w:rsidP="009344EF">
            <w:pPr>
              <w:pStyle w:val="ListParagraph"/>
              <w:numPr>
                <w:ilvl w:val="0"/>
                <w:numId w:val="35"/>
              </w:numPr>
              <w:spacing w:before="120" w:after="120"/>
              <w:jc w:val="both"/>
              <w:rPr>
                <w:rFonts w:ascii="Calibri" w:hAnsi="Calibri" w:cs="Calibri"/>
                <w:szCs w:val="22"/>
              </w:rPr>
            </w:pPr>
            <w:r w:rsidRPr="009344EF">
              <w:rPr>
                <w:rFonts w:ascii="Calibri" w:hAnsi="Calibri" w:cs="Calibri"/>
                <w:szCs w:val="22"/>
              </w:rPr>
              <w:t xml:space="preserve">The Head Teacher will keep an electronic or written record of all concerns and complaints and the date on which they were received. </w:t>
            </w:r>
          </w:p>
          <w:p w:rsidR="002C624D" w:rsidRPr="009344EF" w:rsidRDefault="009344EF" w:rsidP="009344EF">
            <w:pPr>
              <w:pStyle w:val="ListParagraph"/>
              <w:numPr>
                <w:ilvl w:val="0"/>
                <w:numId w:val="35"/>
              </w:numPr>
              <w:spacing w:before="120" w:after="120"/>
              <w:jc w:val="both"/>
              <w:rPr>
                <w:rFonts w:ascii="Calibri" w:hAnsi="Calibri" w:cs="Calibri"/>
                <w:szCs w:val="22"/>
              </w:rPr>
            </w:pPr>
            <w:r w:rsidRPr="009344EF">
              <w:rPr>
                <w:rFonts w:ascii="Calibri" w:hAnsi="Calibri" w:cs="Calibri"/>
                <w:szCs w:val="22"/>
              </w:rPr>
              <w:t xml:space="preserve">Should the matter not be resolved within five </w:t>
            </w:r>
            <w:r w:rsidR="007E368C">
              <w:rPr>
                <w:rFonts w:ascii="Calibri" w:hAnsi="Calibri" w:cs="Calibri"/>
                <w:szCs w:val="22"/>
              </w:rPr>
              <w:t xml:space="preserve">working </w:t>
            </w:r>
            <w:r w:rsidRPr="009344EF">
              <w:rPr>
                <w:rFonts w:ascii="Calibri" w:hAnsi="Calibri" w:cs="Calibri"/>
                <w:szCs w:val="22"/>
              </w:rPr>
              <w:t xml:space="preserve">days or in the event that the relevant staff member, Head Teacher or parent fails to reach a satisfactory resolution then parents will be advised to proceed with their complaint in accordance with Stage 2 of this procedure. </w:t>
            </w:r>
          </w:p>
        </w:tc>
      </w:tr>
      <w:tr w:rsidR="00022892" w:rsidRPr="005675AF" w:rsidTr="004D5168">
        <w:trPr>
          <w:gridAfter w:val="1"/>
          <w:wAfter w:w="34" w:type="dxa"/>
          <w:trHeight w:val="851"/>
        </w:trPr>
        <w:tc>
          <w:tcPr>
            <w:tcW w:w="2414" w:type="dxa"/>
            <w:gridSpan w:val="2"/>
          </w:tcPr>
          <w:p w:rsidR="00022892" w:rsidRPr="00EA5BA2" w:rsidRDefault="00022892" w:rsidP="00196807">
            <w:pPr>
              <w:pStyle w:val="Heading2"/>
              <w:rPr>
                <w:rFonts w:ascii="Calibri" w:hAnsi="Calibri" w:cs="Calibri"/>
                <w:b w:val="0"/>
                <w:sz w:val="22"/>
                <w:szCs w:val="22"/>
                <w:u w:val="none"/>
              </w:rPr>
            </w:pPr>
            <w:r w:rsidRPr="00EA5BA2">
              <w:rPr>
                <w:rFonts w:ascii="Calibri" w:hAnsi="Calibri" w:cs="Calibri"/>
                <w:b w:val="0"/>
                <w:sz w:val="22"/>
                <w:szCs w:val="22"/>
                <w:u w:val="none"/>
              </w:rPr>
              <w:t xml:space="preserve">Stage 2 – Formal Resolution </w:t>
            </w:r>
          </w:p>
          <w:p w:rsidR="00022892" w:rsidRPr="00022892" w:rsidRDefault="00022892" w:rsidP="00196807">
            <w:pPr>
              <w:pStyle w:val="Heading2"/>
              <w:rPr>
                <w:rFonts w:ascii="Calibri" w:hAnsi="Calibri" w:cs="Calibri"/>
                <w:sz w:val="22"/>
                <w:szCs w:val="22"/>
                <w:u w:val="none"/>
              </w:rPr>
            </w:pPr>
          </w:p>
        </w:tc>
        <w:tc>
          <w:tcPr>
            <w:tcW w:w="6913" w:type="dxa"/>
            <w:gridSpan w:val="2"/>
          </w:tcPr>
          <w:p w:rsidR="009344EF" w:rsidRPr="009344EF" w:rsidRDefault="009344EF" w:rsidP="009344EF">
            <w:pPr>
              <w:pStyle w:val="ListParagraph"/>
              <w:numPr>
                <w:ilvl w:val="0"/>
                <w:numId w:val="25"/>
              </w:numPr>
              <w:spacing w:before="120" w:after="120"/>
              <w:jc w:val="both"/>
              <w:rPr>
                <w:rFonts w:ascii="Calibri" w:hAnsi="Calibri" w:cs="Calibri"/>
                <w:szCs w:val="22"/>
              </w:rPr>
            </w:pPr>
            <w:r w:rsidRPr="009344EF">
              <w:rPr>
                <w:rFonts w:ascii="Calibri" w:hAnsi="Calibri" w:cs="Calibri"/>
                <w:szCs w:val="22"/>
              </w:rPr>
              <w:t xml:space="preserve">If the complaint cannot be resolved on an informal basis, then the parents should put their complaint in writing to the Head Teacher. The Head Teacher will decide, after considering the complaint, the appropriate course of action to take. In most cases, the Head Teacher will meet the parents concerned, normally within five days of receiving the complaint, to discuss the matter. If possible, a resolution will be reached at this stage. </w:t>
            </w:r>
          </w:p>
          <w:p w:rsidR="009344EF" w:rsidRPr="009344EF" w:rsidRDefault="009344EF" w:rsidP="009344EF">
            <w:pPr>
              <w:pStyle w:val="ListParagraph"/>
              <w:numPr>
                <w:ilvl w:val="0"/>
                <w:numId w:val="25"/>
              </w:numPr>
              <w:spacing w:before="120" w:after="120"/>
              <w:jc w:val="both"/>
              <w:rPr>
                <w:rFonts w:ascii="Calibri" w:hAnsi="Calibri" w:cs="Calibri"/>
                <w:szCs w:val="22"/>
              </w:rPr>
            </w:pPr>
            <w:r w:rsidRPr="009344EF">
              <w:rPr>
                <w:rFonts w:ascii="Calibri" w:hAnsi="Calibri" w:cs="Calibri"/>
                <w:szCs w:val="22"/>
              </w:rPr>
              <w:t xml:space="preserve">It may be necessary for the Head Teacher to carry out further investigations. The Head teacher will aim to conclude the investigations within seven days. The Head Teacher will keep written records of all meetings and interviews held in relation to the complaint. </w:t>
            </w:r>
          </w:p>
          <w:p w:rsidR="009344EF" w:rsidRPr="009344EF" w:rsidRDefault="009344EF" w:rsidP="009344EF">
            <w:pPr>
              <w:pStyle w:val="ListParagraph"/>
              <w:numPr>
                <w:ilvl w:val="0"/>
                <w:numId w:val="25"/>
              </w:numPr>
              <w:spacing w:before="120" w:after="120"/>
              <w:jc w:val="both"/>
              <w:rPr>
                <w:rFonts w:ascii="Calibri" w:hAnsi="Calibri" w:cs="Calibri"/>
                <w:szCs w:val="22"/>
              </w:rPr>
            </w:pPr>
            <w:r w:rsidRPr="009344EF">
              <w:rPr>
                <w:rFonts w:ascii="Calibri" w:hAnsi="Calibri" w:cs="Calibri"/>
                <w:szCs w:val="22"/>
              </w:rPr>
              <w:t>Once the Head Teacher is satisfied that, so far as is practicable, all of the relevant facts have been established, a decision will be made and parents will be informed of this decision in writing. The Head Teacher will also give reasons for the decision made.</w:t>
            </w:r>
          </w:p>
          <w:p w:rsidR="009344EF" w:rsidRPr="009344EF" w:rsidRDefault="009344EF" w:rsidP="009344EF">
            <w:pPr>
              <w:pStyle w:val="ListParagraph"/>
              <w:numPr>
                <w:ilvl w:val="0"/>
                <w:numId w:val="25"/>
              </w:numPr>
              <w:spacing w:before="120" w:after="120"/>
              <w:jc w:val="both"/>
              <w:rPr>
                <w:rFonts w:ascii="Calibri" w:hAnsi="Calibri" w:cs="Calibri"/>
                <w:szCs w:val="22"/>
              </w:rPr>
            </w:pPr>
            <w:r w:rsidRPr="009344EF">
              <w:rPr>
                <w:rFonts w:ascii="Calibri" w:hAnsi="Calibri" w:cs="Calibri"/>
                <w:szCs w:val="22"/>
              </w:rPr>
              <w:t xml:space="preserve">Should a parent or guardian have a complaint about the Head Teacher, an approach should first be made to Independent Schools Association, ISA House, 5-7 Court, Great </w:t>
            </w:r>
            <w:proofErr w:type="spellStart"/>
            <w:r w:rsidRPr="009344EF">
              <w:rPr>
                <w:rFonts w:ascii="Calibri" w:hAnsi="Calibri" w:cs="Calibri"/>
                <w:szCs w:val="22"/>
              </w:rPr>
              <w:t>Chesterford</w:t>
            </w:r>
            <w:proofErr w:type="spellEnd"/>
            <w:r w:rsidRPr="009344EF">
              <w:rPr>
                <w:rFonts w:ascii="Calibri" w:hAnsi="Calibri" w:cs="Calibri"/>
                <w:szCs w:val="22"/>
              </w:rPr>
              <w:t xml:space="preserve">, Saffron Walden CB10 1PF. This approach should include the nature of the complaint and how the school has handled it so far. </w:t>
            </w:r>
          </w:p>
          <w:p w:rsidR="009344EF" w:rsidRPr="009344EF" w:rsidRDefault="009344EF" w:rsidP="009344EF">
            <w:pPr>
              <w:pStyle w:val="ListParagraph"/>
              <w:numPr>
                <w:ilvl w:val="0"/>
                <w:numId w:val="25"/>
              </w:numPr>
              <w:spacing w:before="120" w:after="120"/>
              <w:jc w:val="both"/>
              <w:rPr>
                <w:rFonts w:ascii="Calibri" w:hAnsi="Calibri" w:cs="Calibri"/>
                <w:szCs w:val="22"/>
              </w:rPr>
            </w:pPr>
            <w:r w:rsidRPr="009344EF">
              <w:rPr>
                <w:rFonts w:ascii="Calibri" w:hAnsi="Calibri" w:cs="Calibri"/>
                <w:szCs w:val="22"/>
              </w:rPr>
              <w:t>The Head Teacher is obliged to investigate the matter, will do everything possible to resolve the issue through a dialogue with all parties.</w:t>
            </w:r>
          </w:p>
          <w:p w:rsidR="009344EF" w:rsidRPr="009344EF" w:rsidRDefault="009344EF" w:rsidP="009344EF">
            <w:pPr>
              <w:pStyle w:val="ListParagraph"/>
              <w:numPr>
                <w:ilvl w:val="0"/>
                <w:numId w:val="25"/>
              </w:numPr>
              <w:spacing w:before="120" w:after="120"/>
              <w:jc w:val="both"/>
              <w:rPr>
                <w:rFonts w:ascii="Calibri" w:hAnsi="Calibri" w:cs="Calibri"/>
                <w:szCs w:val="22"/>
              </w:rPr>
            </w:pPr>
            <w:r w:rsidRPr="009344EF">
              <w:rPr>
                <w:rFonts w:ascii="Calibri" w:hAnsi="Calibri" w:cs="Calibri"/>
                <w:szCs w:val="22"/>
              </w:rPr>
              <w:t xml:space="preserve">If parents are still not satisfied with the decision, they should proceed to Stage 3 of this Procedure. </w:t>
            </w:r>
          </w:p>
          <w:p w:rsidR="009344EF" w:rsidRPr="009344EF" w:rsidRDefault="009344EF" w:rsidP="009344EF">
            <w:pPr>
              <w:pStyle w:val="ListParagraph"/>
              <w:numPr>
                <w:ilvl w:val="0"/>
                <w:numId w:val="25"/>
              </w:numPr>
              <w:spacing w:before="120" w:after="120"/>
              <w:jc w:val="both"/>
              <w:rPr>
                <w:rFonts w:ascii="Calibri" w:hAnsi="Calibri" w:cs="Calibri"/>
                <w:szCs w:val="22"/>
              </w:rPr>
            </w:pPr>
            <w:r w:rsidRPr="009344EF">
              <w:rPr>
                <w:rFonts w:ascii="Calibri" w:hAnsi="Calibri" w:cs="Calibri"/>
                <w:szCs w:val="22"/>
              </w:rPr>
              <w:t xml:space="preserve">A written record is kept of all complaints </w:t>
            </w:r>
          </w:p>
          <w:p w:rsidR="009344EF" w:rsidRPr="009344EF" w:rsidRDefault="009344EF" w:rsidP="009344EF">
            <w:pPr>
              <w:pStyle w:val="ListParagraph"/>
              <w:numPr>
                <w:ilvl w:val="0"/>
                <w:numId w:val="25"/>
              </w:numPr>
              <w:spacing w:before="120" w:after="120"/>
              <w:jc w:val="both"/>
              <w:rPr>
                <w:rFonts w:ascii="Calibri" w:hAnsi="Calibri" w:cs="Calibri"/>
                <w:szCs w:val="22"/>
              </w:rPr>
            </w:pPr>
            <w:r w:rsidRPr="009344EF">
              <w:rPr>
                <w:rFonts w:ascii="Calibri" w:hAnsi="Calibri" w:cs="Calibri"/>
                <w:szCs w:val="22"/>
              </w:rPr>
              <w:t xml:space="preserve">Whether they are resolved following a formal procedure or proceed to Stage 3 (a panel hearing) and </w:t>
            </w:r>
          </w:p>
          <w:p w:rsidR="009344EF" w:rsidRPr="009344EF" w:rsidRDefault="009344EF" w:rsidP="009344EF">
            <w:pPr>
              <w:pStyle w:val="ListParagraph"/>
              <w:numPr>
                <w:ilvl w:val="0"/>
                <w:numId w:val="25"/>
              </w:numPr>
              <w:spacing w:before="120" w:after="120"/>
              <w:jc w:val="both"/>
              <w:rPr>
                <w:rFonts w:ascii="Calibri" w:hAnsi="Calibri" w:cs="Calibri"/>
                <w:szCs w:val="22"/>
              </w:rPr>
            </w:pPr>
            <w:r w:rsidRPr="009344EF">
              <w:rPr>
                <w:rFonts w:ascii="Calibri" w:hAnsi="Calibri" w:cs="Calibri"/>
                <w:szCs w:val="22"/>
              </w:rPr>
              <w:t>Action taken by the school as a result of these complaints, regardless of whether they are upheld and</w:t>
            </w:r>
          </w:p>
          <w:p w:rsidR="00022892" w:rsidRPr="009344EF" w:rsidRDefault="009344EF" w:rsidP="009344EF">
            <w:pPr>
              <w:pStyle w:val="ListParagraph"/>
              <w:numPr>
                <w:ilvl w:val="0"/>
                <w:numId w:val="25"/>
              </w:numPr>
              <w:spacing w:before="120" w:after="120"/>
              <w:jc w:val="both"/>
              <w:rPr>
                <w:rFonts w:ascii="Calibri" w:hAnsi="Calibri" w:cs="Calibri"/>
                <w:szCs w:val="22"/>
              </w:rPr>
            </w:pPr>
            <w:r w:rsidRPr="009344EF">
              <w:rPr>
                <w:rFonts w:ascii="Calibri" w:hAnsi="Calibri" w:cs="Calibri"/>
                <w:szCs w:val="22"/>
              </w:rPr>
              <w:t>Correspondence, statements and records relating to individual complaints are to be kept confidential except where the Secretary of State or a Body conducting an inspection under section 108 or 109 of 2008 Act requests access to them.</w:t>
            </w:r>
          </w:p>
        </w:tc>
      </w:tr>
      <w:tr w:rsidR="00B1782A" w:rsidRPr="005675AF" w:rsidTr="004D5168">
        <w:trPr>
          <w:gridAfter w:val="1"/>
          <w:wAfter w:w="34" w:type="dxa"/>
          <w:trHeight w:val="1540"/>
        </w:trPr>
        <w:tc>
          <w:tcPr>
            <w:tcW w:w="2414" w:type="dxa"/>
            <w:gridSpan w:val="2"/>
          </w:tcPr>
          <w:p w:rsidR="00B1782A" w:rsidRPr="00EA5BA2" w:rsidRDefault="00B1782A" w:rsidP="00B1782A">
            <w:pPr>
              <w:pStyle w:val="Heading2"/>
              <w:rPr>
                <w:rFonts w:ascii="Calibri" w:hAnsi="Calibri" w:cs="Calibri"/>
                <w:b w:val="0"/>
                <w:sz w:val="22"/>
                <w:szCs w:val="22"/>
                <w:u w:val="none"/>
              </w:rPr>
            </w:pPr>
            <w:r w:rsidRPr="00EA5BA2">
              <w:rPr>
                <w:rFonts w:ascii="Calibri" w:hAnsi="Calibri" w:cs="Calibri"/>
                <w:b w:val="0"/>
                <w:sz w:val="22"/>
                <w:szCs w:val="22"/>
                <w:u w:val="none"/>
              </w:rPr>
              <w:lastRenderedPageBreak/>
              <w:t xml:space="preserve">Stage 3 – Panel Hearing </w:t>
            </w:r>
          </w:p>
          <w:p w:rsidR="00B1782A" w:rsidRPr="00022892" w:rsidRDefault="00B1782A" w:rsidP="00B1782A">
            <w:pPr>
              <w:pStyle w:val="Heading2"/>
              <w:rPr>
                <w:rFonts w:ascii="Calibri" w:hAnsi="Calibri" w:cs="Calibri"/>
                <w:sz w:val="22"/>
                <w:szCs w:val="22"/>
                <w:u w:val="none"/>
              </w:rPr>
            </w:pPr>
          </w:p>
        </w:tc>
        <w:tc>
          <w:tcPr>
            <w:tcW w:w="6913" w:type="dxa"/>
            <w:gridSpan w:val="2"/>
          </w:tcPr>
          <w:p w:rsidR="009344EF" w:rsidRPr="009344EF" w:rsidRDefault="009344EF" w:rsidP="009344EF">
            <w:pPr>
              <w:pStyle w:val="ListParagraph"/>
              <w:numPr>
                <w:ilvl w:val="0"/>
                <w:numId w:val="25"/>
              </w:numPr>
              <w:spacing w:before="120" w:after="120"/>
              <w:jc w:val="both"/>
              <w:rPr>
                <w:rFonts w:ascii="Calibri" w:hAnsi="Calibri" w:cs="Calibri"/>
                <w:szCs w:val="22"/>
              </w:rPr>
            </w:pPr>
            <w:r w:rsidRPr="009344EF">
              <w:rPr>
                <w:rFonts w:ascii="Calibri" w:hAnsi="Calibri" w:cs="Calibri"/>
                <w:szCs w:val="22"/>
              </w:rPr>
              <w:t xml:space="preserve">If parents seek to invoke Stage 3 (following a failure to reach an earlier resolution), they will be invited to a hearing. </w:t>
            </w:r>
          </w:p>
          <w:p w:rsidR="009344EF" w:rsidRPr="009344EF" w:rsidRDefault="009344EF" w:rsidP="009344EF">
            <w:pPr>
              <w:pStyle w:val="ListParagraph"/>
              <w:numPr>
                <w:ilvl w:val="0"/>
                <w:numId w:val="25"/>
              </w:numPr>
              <w:spacing w:before="120" w:after="120"/>
              <w:jc w:val="both"/>
              <w:rPr>
                <w:rFonts w:ascii="Calibri" w:hAnsi="Calibri" w:cs="Calibri"/>
                <w:szCs w:val="22"/>
              </w:rPr>
            </w:pPr>
            <w:r w:rsidRPr="009344EF">
              <w:rPr>
                <w:rFonts w:ascii="Calibri" w:hAnsi="Calibri" w:cs="Calibri"/>
                <w:szCs w:val="22"/>
              </w:rPr>
              <w:t>An external Panel will be invited to help settle the complaint.  The Panel has no legal powers but can help to define the problem, review the action so far and suggest further ways in which it might be resolved.</w:t>
            </w:r>
          </w:p>
          <w:p w:rsidR="009344EF" w:rsidRPr="009344EF" w:rsidRDefault="009344EF" w:rsidP="009344EF">
            <w:pPr>
              <w:pStyle w:val="ListParagraph"/>
              <w:numPr>
                <w:ilvl w:val="0"/>
                <w:numId w:val="25"/>
              </w:numPr>
              <w:spacing w:before="120" w:after="120"/>
              <w:jc w:val="both"/>
              <w:rPr>
                <w:rFonts w:ascii="Calibri" w:hAnsi="Calibri" w:cs="Calibri"/>
                <w:szCs w:val="22"/>
              </w:rPr>
            </w:pPr>
            <w:r w:rsidRPr="009344EF">
              <w:rPr>
                <w:rFonts w:ascii="Calibri" w:hAnsi="Calibri" w:cs="Calibri"/>
                <w:szCs w:val="22"/>
              </w:rPr>
              <w:t>The Panel will consist of at least three people who have not been directly involved with the matter detailed in the complaint, one of whom shall be independent of the management and running of the schoo</w:t>
            </w:r>
            <w:r w:rsidRPr="007B16A5">
              <w:rPr>
                <w:rFonts w:ascii="Calibri" w:hAnsi="Calibri" w:cs="Calibri"/>
                <w:szCs w:val="22"/>
              </w:rPr>
              <w:t xml:space="preserve">l. </w:t>
            </w:r>
            <w:r w:rsidR="003D1414" w:rsidRPr="007B16A5">
              <w:rPr>
                <w:rStyle w:val="FootnoteReference"/>
                <w:rFonts w:ascii="Calibri" w:hAnsi="Calibri" w:cs="Calibri"/>
                <w:szCs w:val="22"/>
              </w:rPr>
              <w:footnoteReference w:id="1"/>
            </w:r>
          </w:p>
          <w:p w:rsidR="009344EF" w:rsidRPr="009344EF" w:rsidRDefault="009344EF" w:rsidP="009344EF">
            <w:pPr>
              <w:pStyle w:val="ListParagraph"/>
              <w:numPr>
                <w:ilvl w:val="0"/>
                <w:numId w:val="25"/>
              </w:numPr>
              <w:spacing w:before="120" w:after="120"/>
              <w:jc w:val="both"/>
              <w:rPr>
                <w:rFonts w:ascii="Calibri" w:hAnsi="Calibri" w:cs="Calibri"/>
                <w:szCs w:val="22"/>
              </w:rPr>
            </w:pPr>
            <w:r w:rsidRPr="009344EF">
              <w:rPr>
                <w:rFonts w:ascii="Calibri" w:hAnsi="Calibri" w:cs="Calibri"/>
                <w:szCs w:val="22"/>
              </w:rPr>
              <w:t xml:space="preserve">The Panel will schedule a hearing to take place as soon as practicable and normally within fourteen days of the referral. </w:t>
            </w:r>
          </w:p>
          <w:p w:rsidR="009344EF" w:rsidRPr="009344EF" w:rsidRDefault="009344EF" w:rsidP="009344EF">
            <w:pPr>
              <w:pStyle w:val="ListParagraph"/>
              <w:numPr>
                <w:ilvl w:val="0"/>
                <w:numId w:val="25"/>
              </w:numPr>
              <w:spacing w:before="120" w:after="120"/>
              <w:jc w:val="both"/>
              <w:rPr>
                <w:rFonts w:ascii="Calibri" w:hAnsi="Calibri" w:cs="Calibri"/>
                <w:szCs w:val="22"/>
              </w:rPr>
            </w:pPr>
            <w:r w:rsidRPr="009344EF">
              <w:rPr>
                <w:rFonts w:ascii="Calibri" w:hAnsi="Calibri" w:cs="Calibri"/>
                <w:szCs w:val="22"/>
              </w:rPr>
              <w:t xml:space="preserve">If the Panel deems it necessary, it may require that further particulars of the complaint or any related matter be supplied in advance of the hearing. Copies of such particulars shall be supplied to all parties no later than seven days prior to the hearing. </w:t>
            </w:r>
          </w:p>
          <w:p w:rsidR="009344EF" w:rsidRPr="009344EF" w:rsidRDefault="009344EF" w:rsidP="009344EF">
            <w:pPr>
              <w:pStyle w:val="ListParagraph"/>
              <w:numPr>
                <w:ilvl w:val="0"/>
                <w:numId w:val="25"/>
              </w:numPr>
              <w:spacing w:before="120" w:after="120"/>
              <w:jc w:val="both"/>
              <w:rPr>
                <w:rFonts w:ascii="Calibri" w:hAnsi="Calibri" w:cs="Calibri"/>
                <w:szCs w:val="22"/>
              </w:rPr>
            </w:pPr>
            <w:r w:rsidRPr="009344EF">
              <w:rPr>
                <w:rFonts w:ascii="Calibri" w:hAnsi="Calibri" w:cs="Calibri"/>
                <w:szCs w:val="22"/>
              </w:rPr>
              <w:t xml:space="preserve">The parents may be accompanied to the hearing by one other person. This may be a relative, teacher or friend. Legal representation will not normally be appropriate. </w:t>
            </w:r>
          </w:p>
          <w:p w:rsidR="009344EF" w:rsidRPr="009344EF" w:rsidRDefault="009344EF" w:rsidP="009344EF">
            <w:pPr>
              <w:pStyle w:val="ListParagraph"/>
              <w:numPr>
                <w:ilvl w:val="0"/>
                <w:numId w:val="25"/>
              </w:numPr>
              <w:spacing w:before="120" w:after="120"/>
              <w:jc w:val="both"/>
              <w:rPr>
                <w:rFonts w:ascii="Calibri" w:hAnsi="Calibri" w:cs="Calibri"/>
                <w:szCs w:val="22"/>
              </w:rPr>
            </w:pPr>
            <w:r w:rsidRPr="009344EF">
              <w:rPr>
                <w:rFonts w:ascii="Calibri" w:hAnsi="Calibri" w:cs="Calibri"/>
                <w:szCs w:val="22"/>
              </w:rPr>
              <w:t xml:space="preserve">The panel keeps all discussions confidential.  The panel can hold separate meetings with the setting personnel and the staff member, if this is decided to be helpful.  The Panel keeps an agreed written record of any meetings that are held and of any advice the panel gives. </w:t>
            </w:r>
          </w:p>
          <w:p w:rsidR="009344EF" w:rsidRPr="009443AC" w:rsidRDefault="009344EF" w:rsidP="009443AC">
            <w:pPr>
              <w:pStyle w:val="ListParagraph"/>
              <w:numPr>
                <w:ilvl w:val="0"/>
                <w:numId w:val="25"/>
              </w:numPr>
              <w:spacing w:before="120" w:after="120"/>
              <w:jc w:val="both"/>
              <w:rPr>
                <w:rFonts w:ascii="Calibri" w:hAnsi="Calibri" w:cs="Calibri"/>
                <w:szCs w:val="22"/>
              </w:rPr>
            </w:pPr>
            <w:r w:rsidRPr="009344EF">
              <w:rPr>
                <w:rFonts w:ascii="Calibri" w:hAnsi="Calibri" w:cs="Calibri"/>
                <w:szCs w:val="22"/>
              </w:rPr>
              <w:t xml:space="preserve">If possible, the Panel will resolve the parents’ complaint immediately without the need for further investigation. </w:t>
            </w:r>
          </w:p>
          <w:p w:rsidR="009443AC" w:rsidRPr="009443AC" w:rsidRDefault="009344EF" w:rsidP="009443AC">
            <w:pPr>
              <w:pStyle w:val="ListParagraph"/>
              <w:numPr>
                <w:ilvl w:val="0"/>
                <w:numId w:val="25"/>
              </w:numPr>
              <w:spacing w:before="120" w:after="120"/>
              <w:jc w:val="both"/>
              <w:rPr>
                <w:rFonts w:ascii="Calibri" w:hAnsi="Calibri" w:cs="Calibri"/>
                <w:szCs w:val="22"/>
              </w:rPr>
            </w:pPr>
            <w:r w:rsidRPr="009344EF">
              <w:rPr>
                <w:rFonts w:ascii="Calibri" w:hAnsi="Calibri" w:cs="Calibri"/>
                <w:szCs w:val="22"/>
              </w:rPr>
              <w:t xml:space="preserve">Where further investigation is required and after due consideration of all the facts they consider relevant, the Panel will make findings and may make recommendations. A copy of these findings and recommendations should be provided to the complainant and, where relevant, to the person complained about, informing them of its decision and the reasons for it and also be available for inspection on the school premises by the Head Teacher. The decision of the Panel will be final. </w:t>
            </w:r>
          </w:p>
        </w:tc>
      </w:tr>
      <w:tr w:rsidR="00022892" w:rsidRPr="005675AF" w:rsidTr="004D5168">
        <w:trPr>
          <w:gridBefore w:val="1"/>
          <w:wBefore w:w="34" w:type="dxa"/>
          <w:trHeight w:val="1540"/>
        </w:trPr>
        <w:tc>
          <w:tcPr>
            <w:tcW w:w="2409" w:type="dxa"/>
            <w:gridSpan w:val="2"/>
          </w:tcPr>
          <w:p w:rsidR="00022892" w:rsidRPr="00EA5BA2" w:rsidRDefault="00022892" w:rsidP="00022892">
            <w:pPr>
              <w:pStyle w:val="Heading2"/>
              <w:rPr>
                <w:rFonts w:ascii="Calibri" w:hAnsi="Calibri" w:cs="Calibri"/>
                <w:b w:val="0"/>
                <w:sz w:val="22"/>
                <w:szCs w:val="22"/>
                <w:u w:val="none"/>
              </w:rPr>
            </w:pPr>
          </w:p>
        </w:tc>
        <w:tc>
          <w:tcPr>
            <w:tcW w:w="6918" w:type="dxa"/>
            <w:gridSpan w:val="2"/>
          </w:tcPr>
          <w:p w:rsidR="00CE38B7" w:rsidRDefault="00022892" w:rsidP="00CE38B7">
            <w:pPr>
              <w:jc w:val="both"/>
              <w:rPr>
                <w:rFonts w:ascii="Calibri" w:hAnsi="Calibri" w:cs="Calibri"/>
                <w:szCs w:val="22"/>
              </w:rPr>
            </w:pPr>
            <w:r w:rsidRPr="00EA5BA2">
              <w:rPr>
                <w:rFonts w:ascii="Calibri" w:hAnsi="Calibri" w:cs="Calibri"/>
                <w:szCs w:val="22"/>
              </w:rPr>
              <w:t xml:space="preserve">Staff members can be assured that all concerns and complaints will be treated seriously and confidentially. </w:t>
            </w:r>
          </w:p>
          <w:p w:rsidR="00CE38B7" w:rsidRPr="00CE38B7" w:rsidRDefault="00CE38B7" w:rsidP="00CE38B7">
            <w:pPr>
              <w:jc w:val="both"/>
              <w:rPr>
                <w:rFonts w:ascii="Calibri" w:hAnsi="Calibri" w:cs="Calibri"/>
                <w:szCs w:val="22"/>
              </w:rPr>
            </w:pPr>
          </w:p>
          <w:p w:rsidR="00CE38B7" w:rsidRDefault="00CE38B7" w:rsidP="00CE38B7">
            <w:pPr>
              <w:jc w:val="both"/>
              <w:rPr>
                <w:rFonts w:ascii="Calibri" w:hAnsi="Calibri" w:cs="Calibri"/>
                <w:szCs w:val="22"/>
              </w:rPr>
            </w:pPr>
            <w:r w:rsidRPr="00CE38B7">
              <w:rPr>
                <w:rFonts w:ascii="Calibri" w:hAnsi="Calibri" w:cs="Calibri"/>
                <w:szCs w:val="22"/>
              </w:rPr>
              <w:t>The process with dealing with a complaint in writing from the moment it is received by the school to resolution will take no more than 28 working days, except in circumstances in which the normal time-scales are affected by issues that delay resolution; namely school holidays and other factors.</w:t>
            </w:r>
          </w:p>
          <w:p w:rsidR="00CE38B7" w:rsidRPr="00CE38B7" w:rsidRDefault="00CE38B7" w:rsidP="00CE38B7">
            <w:pPr>
              <w:jc w:val="both"/>
              <w:rPr>
                <w:rFonts w:ascii="Calibri" w:hAnsi="Calibri" w:cs="Calibri"/>
                <w:szCs w:val="22"/>
              </w:rPr>
            </w:pPr>
          </w:p>
          <w:p w:rsidR="00CE38B7" w:rsidRDefault="00CE38B7" w:rsidP="00CE38B7">
            <w:pPr>
              <w:jc w:val="both"/>
              <w:rPr>
                <w:rFonts w:ascii="Calibri" w:hAnsi="Calibri" w:cs="Calibri"/>
                <w:szCs w:val="22"/>
              </w:rPr>
            </w:pPr>
            <w:r w:rsidRPr="00CE38B7">
              <w:rPr>
                <w:rFonts w:ascii="Calibri" w:hAnsi="Calibri" w:cs="Calibri"/>
                <w:szCs w:val="22"/>
              </w:rPr>
              <w:t xml:space="preserve">For any complaint that involves a potential child protection issue, this must be reported immediately to the Head Teacher (See Safeguarding Children Policy for details of the procedure). </w:t>
            </w:r>
          </w:p>
          <w:p w:rsidR="00CE38B7" w:rsidRDefault="00CE38B7" w:rsidP="00CE38B7">
            <w:pPr>
              <w:jc w:val="both"/>
              <w:rPr>
                <w:rFonts w:ascii="Calibri" w:hAnsi="Calibri" w:cs="Calibri"/>
                <w:szCs w:val="22"/>
              </w:rPr>
            </w:pPr>
          </w:p>
          <w:p w:rsidR="00CE38B7" w:rsidRDefault="00CE38B7" w:rsidP="00CE38B7">
            <w:pPr>
              <w:jc w:val="both"/>
              <w:rPr>
                <w:rFonts w:ascii="Calibri" w:hAnsi="Calibri" w:cs="Calibri"/>
                <w:szCs w:val="22"/>
              </w:rPr>
            </w:pPr>
          </w:p>
          <w:p w:rsidR="00CE38B7" w:rsidRDefault="00CE38B7" w:rsidP="00CE38B7">
            <w:pPr>
              <w:jc w:val="both"/>
              <w:rPr>
                <w:rFonts w:ascii="Calibri" w:hAnsi="Calibri" w:cs="Calibri"/>
                <w:szCs w:val="22"/>
              </w:rPr>
            </w:pPr>
          </w:p>
          <w:p w:rsidR="00CE38B7" w:rsidRDefault="00CE38B7" w:rsidP="00CE38B7">
            <w:pPr>
              <w:jc w:val="both"/>
              <w:rPr>
                <w:rFonts w:ascii="Calibri" w:hAnsi="Calibri" w:cs="Calibri"/>
                <w:szCs w:val="22"/>
              </w:rPr>
            </w:pPr>
          </w:p>
          <w:p w:rsidR="00CE38B7" w:rsidRPr="00022892" w:rsidRDefault="00CE38B7" w:rsidP="00CE38B7">
            <w:pPr>
              <w:jc w:val="both"/>
              <w:rPr>
                <w:rFonts w:ascii="Calibri" w:hAnsi="Calibri" w:cs="Calibri"/>
                <w:szCs w:val="22"/>
              </w:rPr>
            </w:pPr>
          </w:p>
        </w:tc>
      </w:t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tr w:rsidR="00497593" w:rsidRPr="005675AF" w:rsidTr="004D5168">
        <w:trPr>
          <w:gridBefore w:val="1"/>
          <w:wBefore w:w="34" w:type="dxa"/>
          <w:trHeight w:val="1540"/>
        </w:trPr>
        <w:tc>
          <w:tcPr>
            <w:tcW w:w="2409" w:type="dxa"/>
            <w:gridSpan w:val="2"/>
          </w:tcPr>
          <w:p w:rsidR="00497593" w:rsidRPr="00F75275" w:rsidRDefault="00497593" w:rsidP="00344032">
            <w:pPr>
              <w:pStyle w:val="Heading2"/>
              <w:rPr>
                <w:rFonts w:ascii="Calibri" w:hAnsi="Calibri" w:cs="Calibri"/>
                <w:b w:val="0"/>
                <w:sz w:val="22"/>
                <w:szCs w:val="22"/>
                <w:u w:val="none"/>
              </w:rPr>
            </w:pPr>
            <w:r w:rsidRPr="00F75275">
              <w:rPr>
                <w:rFonts w:ascii="Calibri" w:hAnsi="Calibri" w:cs="Calibri"/>
                <w:b w:val="0"/>
                <w:sz w:val="22"/>
                <w:szCs w:val="22"/>
                <w:u w:val="none"/>
              </w:rPr>
              <w:lastRenderedPageBreak/>
              <w:t xml:space="preserve">Whistleblowing </w:t>
            </w:r>
          </w:p>
        </w:tc>
        <w:tc>
          <w:tcPr>
            <w:tcW w:w="6918" w:type="dxa"/>
            <w:gridSpan w:val="2"/>
          </w:tcPr>
          <w:p w:rsidR="00497593" w:rsidRDefault="00497593" w:rsidP="0078439C">
            <w:pPr>
              <w:jc w:val="both"/>
              <w:rPr>
                <w:rFonts w:asciiTheme="minorHAnsi" w:hAnsiTheme="minorHAnsi" w:cs="Arial"/>
                <w:szCs w:val="22"/>
              </w:rPr>
            </w:pPr>
            <w:r w:rsidRPr="0078439C">
              <w:rPr>
                <w:rFonts w:asciiTheme="minorHAnsi" w:hAnsiTheme="minorHAnsi" w:cs="Arial"/>
                <w:szCs w:val="22"/>
              </w:rPr>
              <w:t>Annemount expects the highest standards of conduct from all employees and senior staff members and will treat seriously any concern raised about improper conduct.</w:t>
            </w:r>
          </w:p>
          <w:p w:rsidR="0078439C" w:rsidRPr="0078439C" w:rsidRDefault="0078439C" w:rsidP="0078439C">
            <w:pPr>
              <w:jc w:val="both"/>
              <w:rPr>
                <w:rFonts w:asciiTheme="minorHAnsi" w:hAnsiTheme="minorHAnsi" w:cs="Calibri"/>
                <w:szCs w:val="22"/>
              </w:rPr>
            </w:pPr>
          </w:p>
          <w:p w:rsidR="00497593" w:rsidRDefault="00497593" w:rsidP="0078439C">
            <w:pPr>
              <w:jc w:val="both"/>
              <w:rPr>
                <w:rFonts w:asciiTheme="minorHAnsi" w:hAnsiTheme="minorHAnsi" w:cs="Arial"/>
                <w:szCs w:val="22"/>
              </w:rPr>
            </w:pPr>
            <w:r w:rsidRPr="0078439C">
              <w:rPr>
                <w:rFonts w:asciiTheme="minorHAnsi" w:hAnsiTheme="minorHAnsi" w:cs="Arial"/>
                <w:szCs w:val="22"/>
              </w:rPr>
              <w:t xml:space="preserve">The procedure for such concerns is detailed in the school’s Whistleblowing Policy. Staff are expected to read and adhere to the procedure as outlined in the policy. </w:t>
            </w:r>
          </w:p>
          <w:p w:rsidR="0078439C" w:rsidRPr="0078439C" w:rsidRDefault="0078439C" w:rsidP="0078439C">
            <w:pPr>
              <w:jc w:val="both"/>
              <w:rPr>
                <w:rFonts w:asciiTheme="minorHAnsi" w:hAnsiTheme="minorHAnsi" w:cs="Calibri"/>
                <w:szCs w:val="22"/>
              </w:rPr>
            </w:pPr>
          </w:p>
        </w:tc>
      </w:tr>
      <w:tr w:rsidR="00497593" w:rsidRPr="0038484B" w:rsidTr="004D5168">
        <w:trPr>
          <w:gridAfter w:val="1"/>
          <w:wAfter w:w="34" w:type="dxa"/>
          <w:trHeight w:val="1540"/>
        </w:trPr>
        <w:tc>
          <w:tcPr>
            <w:tcW w:w="2414" w:type="dxa"/>
            <w:gridSpan w:val="2"/>
          </w:tcPr>
          <w:p w:rsidR="00497593" w:rsidRPr="00196807" w:rsidRDefault="0078439C" w:rsidP="00565760">
            <w:pPr>
              <w:pStyle w:val="Heading2"/>
              <w:rPr>
                <w:rFonts w:ascii="Calibri" w:hAnsi="Calibri" w:cs="Calibri"/>
                <w:sz w:val="22"/>
                <w:szCs w:val="22"/>
                <w:u w:val="none"/>
              </w:rPr>
            </w:pPr>
            <w:r>
              <w:rPr>
                <w:rFonts w:ascii="Calibri" w:hAnsi="Calibri" w:cs="Calibri"/>
                <w:sz w:val="22"/>
                <w:szCs w:val="22"/>
                <w:u w:val="none"/>
              </w:rPr>
              <w:t>C</w:t>
            </w:r>
            <w:r w:rsidR="00497593" w:rsidRPr="00196807">
              <w:rPr>
                <w:rFonts w:ascii="Calibri" w:hAnsi="Calibri" w:cs="Calibri"/>
                <w:sz w:val="22"/>
                <w:szCs w:val="22"/>
                <w:u w:val="none"/>
              </w:rPr>
              <w:t>onfidentiality</w:t>
            </w:r>
          </w:p>
          <w:p w:rsidR="00497593" w:rsidRPr="00FF3D0B" w:rsidRDefault="00497593" w:rsidP="00565760">
            <w:pPr>
              <w:rPr>
                <w:rFonts w:ascii="Calibri" w:hAnsi="Calibri" w:cs="Calibri"/>
                <w:szCs w:val="22"/>
              </w:rPr>
            </w:pPr>
          </w:p>
          <w:p w:rsidR="00497593" w:rsidRPr="00FF3D0B" w:rsidRDefault="00497593" w:rsidP="00565760">
            <w:pPr>
              <w:rPr>
                <w:rFonts w:ascii="Calibri" w:hAnsi="Calibri" w:cs="Calibri"/>
                <w:szCs w:val="22"/>
              </w:rPr>
            </w:pPr>
          </w:p>
          <w:p w:rsidR="00497593" w:rsidRPr="0038484B" w:rsidRDefault="00497593" w:rsidP="00565760">
            <w:pPr>
              <w:rPr>
                <w:rFonts w:ascii="Calibri" w:hAnsi="Calibri" w:cs="Calibri"/>
                <w:szCs w:val="22"/>
              </w:rPr>
            </w:pPr>
          </w:p>
          <w:p w:rsidR="00497593" w:rsidRPr="0038484B" w:rsidRDefault="00497593" w:rsidP="00565760">
            <w:pPr>
              <w:rPr>
                <w:rFonts w:ascii="Calibri" w:hAnsi="Calibri" w:cs="Calibri"/>
                <w:szCs w:val="22"/>
              </w:rPr>
            </w:pPr>
          </w:p>
          <w:p w:rsidR="00497593" w:rsidRPr="0038484B" w:rsidRDefault="00497593" w:rsidP="00565760">
            <w:pPr>
              <w:rPr>
                <w:rFonts w:ascii="Calibri" w:hAnsi="Calibri" w:cs="Calibri"/>
                <w:szCs w:val="22"/>
              </w:rPr>
            </w:pPr>
          </w:p>
          <w:p w:rsidR="00497593" w:rsidRPr="0038484B" w:rsidRDefault="00497593" w:rsidP="00565760">
            <w:pPr>
              <w:rPr>
                <w:rFonts w:ascii="Calibri" w:hAnsi="Calibri" w:cs="Calibri"/>
                <w:szCs w:val="22"/>
              </w:rPr>
            </w:pPr>
          </w:p>
          <w:p w:rsidR="00497593" w:rsidRPr="0038484B" w:rsidRDefault="00497593" w:rsidP="00565760">
            <w:pPr>
              <w:rPr>
                <w:rFonts w:ascii="Calibri" w:hAnsi="Calibri" w:cs="Calibri"/>
                <w:szCs w:val="22"/>
              </w:rPr>
            </w:pPr>
          </w:p>
          <w:p w:rsidR="00497593" w:rsidRPr="0038484B" w:rsidRDefault="00497593" w:rsidP="00565760">
            <w:pPr>
              <w:pStyle w:val="Heading2"/>
              <w:rPr>
                <w:rFonts w:ascii="Calibri" w:hAnsi="Calibri" w:cs="Calibri"/>
                <w:sz w:val="22"/>
                <w:szCs w:val="22"/>
              </w:rPr>
            </w:pPr>
          </w:p>
          <w:p w:rsidR="00497593" w:rsidRPr="0038484B" w:rsidRDefault="00497593" w:rsidP="00565760">
            <w:pPr>
              <w:rPr>
                <w:rFonts w:ascii="Calibri" w:hAnsi="Calibri" w:cs="Calibri"/>
                <w:szCs w:val="22"/>
              </w:rPr>
            </w:pPr>
          </w:p>
        </w:tc>
        <w:tc>
          <w:tcPr>
            <w:tcW w:w="6913" w:type="dxa"/>
            <w:gridSpan w:val="2"/>
          </w:tcPr>
          <w:p w:rsidR="00497593" w:rsidRPr="00E86ABA" w:rsidRDefault="00497593" w:rsidP="00F148B8">
            <w:pPr>
              <w:pStyle w:val="ListParagraph"/>
              <w:numPr>
                <w:ilvl w:val="0"/>
                <w:numId w:val="2"/>
              </w:numPr>
              <w:ind w:left="324" w:hanging="324"/>
              <w:jc w:val="both"/>
              <w:rPr>
                <w:rFonts w:ascii="Calibri" w:hAnsi="Calibri" w:cs="Calibri"/>
                <w:szCs w:val="22"/>
              </w:rPr>
            </w:pPr>
            <w:r w:rsidRPr="00E86ABA">
              <w:rPr>
                <w:rFonts w:ascii="Calibri" w:hAnsi="Calibri" w:cs="Calibri"/>
                <w:szCs w:val="22"/>
              </w:rPr>
              <w:t>Never discuss a child when other children are present.</w:t>
            </w:r>
          </w:p>
          <w:p w:rsidR="00497593" w:rsidRPr="00E86ABA" w:rsidRDefault="00497593" w:rsidP="00F148B8">
            <w:pPr>
              <w:pStyle w:val="ListParagraph"/>
              <w:numPr>
                <w:ilvl w:val="0"/>
                <w:numId w:val="2"/>
              </w:numPr>
              <w:ind w:left="324" w:hanging="324"/>
              <w:jc w:val="both"/>
              <w:rPr>
                <w:rFonts w:ascii="Calibri" w:hAnsi="Calibri" w:cs="Calibri"/>
                <w:szCs w:val="22"/>
              </w:rPr>
            </w:pPr>
            <w:r w:rsidRPr="00E86ABA">
              <w:rPr>
                <w:rFonts w:ascii="Calibri" w:hAnsi="Calibri" w:cs="Calibri"/>
                <w:szCs w:val="22"/>
              </w:rPr>
              <w:t>Never discuss a child within their hearing.</w:t>
            </w:r>
          </w:p>
          <w:p w:rsidR="00497593" w:rsidRPr="00E86ABA" w:rsidRDefault="00497593" w:rsidP="00F148B8">
            <w:pPr>
              <w:pStyle w:val="ListParagraph"/>
              <w:numPr>
                <w:ilvl w:val="0"/>
                <w:numId w:val="2"/>
              </w:numPr>
              <w:ind w:left="324" w:hanging="324"/>
              <w:jc w:val="both"/>
              <w:rPr>
                <w:rFonts w:ascii="Calibri" w:hAnsi="Calibri" w:cs="Calibri"/>
                <w:szCs w:val="22"/>
              </w:rPr>
            </w:pPr>
            <w:r w:rsidRPr="00E86ABA">
              <w:rPr>
                <w:rFonts w:ascii="Calibri" w:hAnsi="Calibri" w:cs="Calibri"/>
                <w:szCs w:val="22"/>
              </w:rPr>
              <w:t>Never discuss a child with another parent.</w:t>
            </w:r>
          </w:p>
          <w:p w:rsidR="00497593" w:rsidRPr="00E86ABA" w:rsidRDefault="00497593" w:rsidP="00F148B8">
            <w:pPr>
              <w:pStyle w:val="ListParagraph"/>
              <w:numPr>
                <w:ilvl w:val="0"/>
                <w:numId w:val="2"/>
              </w:numPr>
              <w:ind w:left="324" w:hanging="324"/>
              <w:jc w:val="both"/>
              <w:rPr>
                <w:rFonts w:ascii="Calibri" w:hAnsi="Calibri" w:cs="Calibri"/>
                <w:szCs w:val="22"/>
              </w:rPr>
            </w:pPr>
            <w:r w:rsidRPr="00E86ABA">
              <w:rPr>
                <w:rFonts w:ascii="Calibri" w:hAnsi="Calibri" w:cs="Calibri"/>
                <w:szCs w:val="22"/>
              </w:rPr>
              <w:t>Never discuss any other teacher’s handling of a situation with a parent.</w:t>
            </w:r>
          </w:p>
          <w:p w:rsidR="00497593" w:rsidRPr="00E86ABA" w:rsidRDefault="00497593" w:rsidP="00F148B8">
            <w:pPr>
              <w:pStyle w:val="ListParagraph"/>
              <w:numPr>
                <w:ilvl w:val="0"/>
                <w:numId w:val="2"/>
              </w:numPr>
              <w:ind w:left="324" w:hanging="324"/>
              <w:jc w:val="both"/>
              <w:rPr>
                <w:rFonts w:ascii="Calibri" w:hAnsi="Calibri" w:cs="Calibri"/>
                <w:szCs w:val="22"/>
              </w:rPr>
            </w:pPr>
            <w:r w:rsidRPr="00E86ABA">
              <w:rPr>
                <w:rFonts w:ascii="Calibri" w:hAnsi="Calibri" w:cs="Calibri"/>
                <w:szCs w:val="22"/>
              </w:rPr>
              <w:t>Personal information relating to children and their families may not be used for a teacher’s personal purposes.</w:t>
            </w:r>
          </w:p>
          <w:p w:rsidR="00497593" w:rsidRPr="00E86ABA" w:rsidRDefault="00497593" w:rsidP="00F148B8">
            <w:pPr>
              <w:pStyle w:val="ListParagraph"/>
              <w:numPr>
                <w:ilvl w:val="0"/>
                <w:numId w:val="2"/>
              </w:numPr>
              <w:ind w:left="324" w:hanging="324"/>
              <w:jc w:val="both"/>
              <w:rPr>
                <w:rFonts w:ascii="Calibri" w:hAnsi="Calibri" w:cs="Calibri"/>
                <w:szCs w:val="22"/>
              </w:rPr>
            </w:pPr>
            <w:r w:rsidRPr="00E86ABA">
              <w:rPr>
                <w:rFonts w:ascii="Calibri" w:hAnsi="Calibri" w:cs="Calibri"/>
                <w:szCs w:val="22"/>
              </w:rPr>
              <w:t>Teachers’ personal details may not be offered to children or families</w:t>
            </w:r>
            <w:r w:rsidR="00351AA3">
              <w:rPr>
                <w:rFonts w:ascii="Calibri" w:hAnsi="Calibri" w:cs="Calibri"/>
                <w:szCs w:val="22"/>
              </w:rPr>
              <w:t xml:space="preserve"> without prior consent from The Head Teacher</w:t>
            </w:r>
            <w:r w:rsidRPr="00E86ABA">
              <w:rPr>
                <w:rFonts w:ascii="Calibri" w:hAnsi="Calibri" w:cs="Calibri"/>
                <w:szCs w:val="22"/>
              </w:rPr>
              <w:t>.</w:t>
            </w:r>
          </w:p>
          <w:p w:rsidR="0078439C" w:rsidRPr="00F42FEC" w:rsidRDefault="00497593" w:rsidP="00F42FEC">
            <w:pPr>
              <w:pStyle w:val="ListParagraph"/>
              <w:numPr>
                <w:ilvl w:val="0"/>
                <w:numId w:val="2"/>
              </w:numPr>
              <w:ind w:left="324" w:hanging="324"/>
              <w:jc w:val="both"/>
              <w:rPr>
                <w:rFonts w:ascii="Calibri" w:hAnsi="Calibri" w:cs="Calibri"/>
                <w:szCs w:val="22"/>
              </w:rPr>
            </w:pPr>
            <w:r w:rsidRPr="00E86ABA">
              <w:rPr>
                <w:rFonts w:ascii="Calibri" w:hAnsi="Calibri" w:cs="Calibri"/>
                <w:szCs w:val="22"/>
              </w:rPr>
              <w:t xml:space="preserve">The divulging of personal information relating to other members of staff or families will not be tolerated.  Concerns regarding fellow members of staff may be discussed sensitively with the </w:t>
            </w:r>
            <w:r w:rsidR="00894F01">
              <w:rPr>
                <w:rFonts w:ascii="Calibri" w:hAnsi="Calibri" w:cs="Calibri"/>
                <w:szCs w:val="22"/>
              </w:rPr>
              <w:t>Head Teacher</w:t>
            </w:r>
            <w:r w:rsidRPr="00E86ABA">
              <w:rPr>
                <w:rFonts w:ascii="Calibri" w:hAnsi="Calibri" w:cs="Calibri"/>
                <w:szCs w:val="22"/>
              </w:rPr>
              <w:t xml:space="preserve"> if they affect your feelings about work or your performance.</w:t>
            </w:r>
          </w:p>
          <w:p w:rsidR="00497593" w:rsidRPr="00E86ABA" w:rsidRDefault="00F97602" w:rsidP="00F97602">
            <w:pPr>
              <w:pStyle w:val="ListParagraph"/>
              <w:numPr>
                <w:ilvl w:val="0"/>
                <w:numId w:val="2"/>
              </w:numPr>
              <w:ind w:left="324" w:hanging="324"/>
              <w:jc w:val="both"/>
              <w:rPr>
                <w:rFonts w:ascii="Calibri" w:hAnsi="Calibri" w:cs="Calibri"/>
                <w:szCs w:val="22"/>
              </w:rPr>
            </w:pPr>
            <w:r>
              <w:rPr>
                <w:rFonts w:ascii="Calibri" w:hAnsi="Calibri" w:cs="Calibri"/>
                <w:szCs w:val="22"/>
              </w:rPr>
              <w:t>S</w:t>
            </w:r>
            <w:r w:rsidR="00497593" w:rsidRPr="00E86ABA">
              <w:rPr>
                <w:rFonts w:ascii="Calibri" w:hAnsi="Calibri" w:cs="Calibri"/>
                <w:szCs w:val="22"/>
              </w:rPr>
              <w:t xml:space="preserve">taff </w:t>
            </w:r>
            <w:r>
              <w:rPr>
                <w:rFonts w:ascii="Calibri" w:hAnsi="Calibri" w:cs="Calibri"/>
                <w:szCs w:val="22"/>
              </w:rPr>
              <w:t xml:space="preserve">members who require working on documents from home </w:t>
            </w:r>
            <w:r w:rsidR="00497593" w:rsidRPr="00E86ABA">
              <w:rPr>
                <w:rFonts w:ascii="Calibri" w:hAnsi="Calibri" w:cs="Calibri"/>
                <w:szCs w:val="22"/>
              </w:rPr>
              <w:t xml:space="preserve">are issued with password protected USB </w:t>
            </w:r>
            <w:r>
              <w:rPr>
                <w:rFonts w:ascii="Calibri" w:hAnsi="Calibri" w:cs="Calibri"/>
                <w:szCs w:val="22"/>
              </w:rPr>
              <w:t>devices</w:t>
            </w:r>
            <w:r w:rsidR="00497593" w:rsidRPr="00E86ABA">
              <w:rPr>
                <w:rFonts w:ascii="Calibri" w:hAnsi="Calibri" w:cs="Calibri"/>
                <w:szCs w:val="22"/>
              </w:rPr>
              <w:t xml:space="preserve">. Any confidential information relating to Annemount School on any other USB sticks must be wiped and no Annemount information may be stored on personal USB </w:t>
            </w:r>
            <w:r>
              <w:rPr>
                <w:rFonts w:ascii="Calibri" w:hAnsi="Calibri" w:cs="Calibri"/>
                <w:szCs w:val="22"/>
              </w:rPr>
              <w:t>devices or</w:t>
            </w:r>
            <w:r w:rsidR="00497593" w:rsidRPr="00E86ABA">
              <w:rPr>
                <w:rFonts w:ascii="Calibri" w:hAnsi="Calibri" w:cs="Calibri"/>
                <w:szCs w:val="22"/>
              </w:rPr>
              <w:t xml:space="preserve"> computers.</w:t>
            </w:r>
          </w:p>
        </w:tc>
      </w:tr>
      <w:tr w:rsidR="008E19E5" w:rsidRPr="0038484B" w:rsidTr="004D5168">
        <w:trPr>
          <w:gridBefore w:val="1"/>
          <w:gridAfter w:val="1"/>
          <w:wBefore w:w="34" w:type="dxa"/>
          <w:wAfter w:w="34" w:type="dxa"/>
        </w:trPr>
        <w:tc>
          <w:tcPr>
            <w:tcW w:w="2380" w:type="dxa"/>
          </w:tcPr>
          <w:p w:rsidR="008E19E5" w:rsidRPr="00F75275" w:rsidRDefault="00497593" w:rsidP="00565760">
            <w:pPr>
              <w:pStyle w:val="Heading3"/>
              <w:rPr>
                <w:rFonts w:ascii="Calibri" w:hAnsi="Calibri" w:cs="Calibri"/>
                <w:b w:val="0"/>
                <w:sz w:val="22"/>
                <w:szCs w:val="22"/>
              </w:rPr>
            </w:pPr>
            <w:bookmarkStart w:id="176" w:name="_Toc445279638"/>
            <w:bookmarkStart w:id="177" w:name="_Toc445279939"/>
            <w:bookmarkStart w:id="178" w:name="_Toc445280731"/>
            <w:bookmarkStart w:id="179" w:name="_Toc445378665"/>
            <w:bookmarkStart w:id="180" w:name="_Toc445545884"/>
            <w:bookmarkStart w:id="181" w:name="_Toc445546522"/>
            <w:bookmarkStart w:id="182" w:name="_Toc445546982"/>
            <w:bookmarkStart w:id="183" w:name="_Toc445547806"/>
            <w:bookmarkStart w:id="184" w:name="_Toc445548648"/>
            <w:bookmarkStart w:id="185" w:name="_Toc445549938"/>
            <w:bookmarkStart w:id="186" w:name="_Toc446764552"/>
            <w:bookmarkStart w:id="187" w:name="_Toc446811866"/>
            <w:bookmarkStart w:id="188" w:name="_Toc446811909"/>
            <w:bookmarkStart w:id="189" w:name="_Toc446813262"/>
            <w:bookmarkStart w:id="190" w:name="_Toc449493616"/>
            <w:bookmarkStart w:id="191" w:name="_Toc451233461"/>
            <w:bookmarkStart w:id="192" w:name="_Toc460494917"/>
            <w:bookmarkStart w:id="193" w:name="_Toc460495008"/>
            <w:bookmarkStart w:id="194" w:name="_Toc461099213"/>
            <w:bookmarkStart w:id="195" w:name="_Toc461099300"/>
            <w:r>
              <w:rPr>
                <w:rFonts w:ascii="Calibri" w:hAnsi="Calibri" w:cs="Calibri"/>
                <w:sz w:val="22"/>
                <w:szCs w:val="22"/>
              </w:rPr>
              <w:t>I</w:t>
            </w:r>
            <w:r w:rsidR="00FF1E06" w:rsidRPr="00647E3E">
              <w:rPr>
                <w:rFonts w:ascii="Calibri" w:hAnsi="Calibri" w:cs="Calibri"/>
                <w:sz w:val="22"/>
                <w:szCs w:val="22"/>
              </w:rPr>
              <w:t xml:space="preserve">mportant </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roofErr w:type="spellStart"/>
            <w:r w:rsidR="00C049D9" w:rsidRPr="008A28E9">
              <w:rPr>
                <w:rFonts w:ascii="Calibri" w:hAnsi="Calibri" w:cs="Calibri"/>
                <w:sz w:val="22"/>
                <w:szCs w:val="22"/>
              </w:rPr>
              <w:t>Behaviour</w:t>
            </w:r>
            <w:proofErr w:type="spellEnd"/>
            <w:r w:rsidR="00C049D9">
              <w:rPr>
                <w:rFonts w:ascii="Calibri" w:hAnsi="Calibri" w:cs="Calibri"/>
                <w:sz w:val="22"/>
                <w:szCs w:val="22"/>
              </w:rPr>
              <w:t xml:space="preserve"> </w:t>
            </w:r>
            <w:r w:rsidR="00FF1E06" w:rsidRPr="00647E3E">
              <w:rPr>
                <w:rFonts w:ascii="Calibri" w:hAnsi="Calibri" w:cs="Calibri"/>
                <w:sz w:val="22"/>
                <w:szCs w:val="22"/>
              </w:rPr>
              <w:t xml:space="preserve">Expectations </w:t>
            </w:r>
          </w:p>
        </w:tc>
        <w:tc>
          <w:tcPr>
            <w:tcW w:w="6913" w:type="dxa"/>
            <w:gridSpan w:val="2"/>
          </w:tcPr>
          <w:p w:rsidR="00D51278" w:rsidRDefault="008E19E5" w:rsidP="00205F77">
            <w:pPr>
              <w:jc w:val="both"/>
              <w:rPr>
                <w:rFonts w:ascii="Calibri" w:hAnsi="Calibri" w:cs="Calibri"/>
                <w:szCs w:val="22"/>
              </w:rPr>
            </w:pPr>
            <w:r w:rsidRPr="00205F77">
              <w:rPr>
                <w:rFonts w:ascii="Calibri" w:hAnsi="Calibri" w:cs="Calibri"/>
                <w:szCs w:val="22"/>
              </w:rPr>
              <w:t>All staff are expected to read</w:t>
            </w:r>
            <w:r w:rsidR="00D51278">
              <w:rPr>
                <w:rFonts w:ascii="Calibri" w:hAnsi="Calibri" w:cs="Calibri"/>
                <w:szCs w:val="22"/>
              </w:rPr>
              <w:t>,</w:t>
            </w:r>
            <w:r w:rsidRPr="00205F77">
              <w:rPr>
                <w:rFonts w:ascii="Calibri" w:hAnsi="Calibri" w:cs="Calibri"/>
                <w:szCs w:val="22"/>
              </w:rPr>
              <w:t xml:space="preserve"> be familiar with</w:t>
            </w:r>
            <w:r w:rsidR="00D51278">
              <w:rPr>
                <w:rFonts w:ascii="Calibri" w:hAnsi="Calibri" w:cs="Calibri"/>
                <w:szCs w:val="22"/>
              </w:rPr>
              <w:t xml:space="preserve"> and follow</w:t>
            </w:r>
            <w:r w:rsidRPr="00205F77">
              <w:rPr>
                <w:rFonts w:ascii="Calibri" w:hAnsi="Calibri" w:cs="Calibri"/>
                <w:szCs w:val="22"/>
              </w:rPr>
              <w:t xml:space="preserve"> th</w:t>
            </w:r>
            <w:r w:rsidR="00D51278">
              <w:rPr>
                <w:rFonts w:ascii="Calibri" w:hAnsi="Calibri" w:cs="Calibri"/>
                <w:szCs w:val="22"/>
              </w:rPr>
              <w:t>is Handbook and Code of Conduct in conjunction with KCSIE</w:t>
            </w:r>
            <w:r w:rsidR="00A824C7">
              <w:rPr>
                <w:rFonts w:ascii="Calibri" w:hAnsi="Calibri" w:cs="Calibri"/>
                <w:szCs w:val="22"/>
              </w:rPr>
              <w:t xml:space="preserve"> September 20</w:t>
            </w:r>
            <w:r w:rsidR="00F26568">
              <w:rPr>
                <w:rFonts w:ascii="Calibri" w:hAnsi="Calibri" w:cs="Calibri"/>
                <w:szCs w:val="22"/>
              </w:rPr>
              <w:t>2</w:t>
            </w:r>
            <w:r w:rsidR="007B16A5">
              <w:rPr>
                <w:rFonts w:ascii="Calibri" w:hAnsi="Calibri" w:cs="Calibri"/>
                <w:szCs w:val="22"/>
              </w:rPr>
              <w:t>1</w:t>
            </w:r>
            <w:r w:rsidR="00D51278">
              <w:rPr>
                <w:rFonts w:ascii="Calibri" w:hAnsi="Calibri" w:cs="Calibri"/>
                <w:szCs w:val="22"/>
              </w:rPr>
              <w:t>, Safeguarding and the Behaviour and Anti-Bullying Policy.</w:t>
            </w:r>
            <w:r w:rsidRPr="00205F77">
              <w:rPr>
                <w:rFonts w:ascii="Calibri" w:hAnsi="Calibri" w:cs="Calibri"/>
                <w:szCs w:val="22"/>
              </w:rPr>
              <w:t xml:space="preserve"> </w:t>
            </w:r>
            <w:r w:rsidR="008B0F4D">
              <w:rPr>
                <w:rFonts w:ascii="Calibri" w:hAnsi="Calibri" w:cs="Calibri"/>
                <w:szCs w:val="22"/>
              </w:rPr>
              <w:t xml:space="preserve"> </w:t>
            </w:r>
          </w:p>
          <w:p w:rsidR="00D51278" w:rsidRDefault="00D51278" w:rsidP="00205F77">
            <w:pPr>
              <w:jc w:val="both"/>
              <w:rPr>
                <w:rFonts w:ascii="Calibri" w:hAnsi="Calibri" w:cs="Calibri"/>
                <w:szCs w:val="22"/>
              </w:rPr>
            </w:pPr>
          </w:p>
          <w:p w:rsidR="00D51278" w:rsidRDefault="00D51278" w:rsidP="00205F77">
            <w:pPr>
              <w:jc w:val="both"/>
              <w:rPr>
                <w:rFonts w:ascii="Calibri" w:hAnsi="Calibri" w:cs="Calibri"/>
                <w:b/>
                <w:szCs w:val="22"/>
              </w:rPr>
            </w:pPr>
            <w:r w:rsidRPr="00A824C7">
              <w:rPr>
                <w:rFonts w:ascii="Calibri" w:hAnsi="Calibri" w:cs="Calibri"/>
                <w:b/>
                <w:szCs w:val="22"/>
              </w:rPr>
              <w:t xml:space="preserve">School policies are filed in </w:t>
            </w:r>
            <w:proofErr w:type="gramStart"/>
            <w:r w:rsidR="002B5152" w:rsidRPr="00A824C7">
              <w:rPr>
                <w:rFonts w:ascii="Calibri" w:hAnsi="Calibri" w:cs="Calibri"/>
                <w:b/>
                <w:szCs w:val="22"/>
              </w:rPr>
              <w:t>R:Drive</w:t>
            </w:r>
            <w:proofErr w:type="gramEnd"/>
            <w:r w:rsidR="002B5152" w:rsidRPr="00A824C7">
              <w:rPr>
                <w:rFonts w:ascii="Calibri" w:hAnsi="Calibri" w:cs="Calibri"/>
                <w:b/>
                <w:szCs w:val="22"/>
              </w:rPr>
              <w:t>/Policies</w:t>
            </w:r>
            <w:r w:rsidR="008E19E5" w:rsidRPr="00A824C7">
              <w:rPr>
                <w:rFonts w:ascii="Calibri" w:hAnsi="Calibri" w:cs="Calibri"/>
                <w:b/>
                <w:szCs w:val="22"/>
              </w:rPr>
              <w:t xml:space="preserve">. </w:t>
            </w:r>
          </w:p>
          <w:p w:rsidR="00E81FF4" w:rsidRPr="00E81FF4" w:rsidRDefault="00E81FF4" w:rsidP="00205F77">
            <w:pPr>
              <w:jc w:val="both"/>
              <w:rPr>
                <w:rFonts w:ascii="Calibri" w:hAnsi="Calibri" w:cs="Calibri"/>
                <w:b/>
                <w:szCs w:val="22"/>
              </w:rPr>
            </w:pPr>
          </w:p>
          <w:p w:rsidR="003D1414" w:rsidRPr="00C049D9" w:rsidRDefault="00D51278" w:rsidP="0005635B">
            <w:pPr>
              <w:jc w:val="both"/>
              <w:rPr>
                <w:rFonts w:ascii="Calibri" w:hAnsi="Calibri" w:cs="Calibri"/>
                <w:szCs w:val="22"/>
              </w:rPr>
            </w:pPr>
            <w:r>
              <w:rPr>
                <w:rFonts w:ascii="Calibri" w:hAnsi="Calibri" w:cs="Calibri"/>
                <w:szCs w:val="22"/>
              </w:rPr>
              <w:t xml:space="preserve">The DSL is Geraldine Maidment and the DDSL </w:t>
            </w:r>
            <w:r w:rsidR="00785C85">
              <w:rPr>
                <w:rFonts w:ascii="Calibri" w:hAnsi="Calibri" w:cs="Calibri"/>
                <w:szCs w:val="22"/>
              </w:rPr>
              <w:t>is Aiden Griffin and Sarah Thompson.</w:t>
            </w:r>
          </w:p>
        </w:tc>
      </w:tr>
      <w:tr w:rsidR="00455E66" w:rsidRPr="0038484B" w:rsidTr="004D5168">
        <w:trPr>
          <w:gridBefore w:val="1"/>
          <w:gridAfter w:val="1"/>
          <w:wBefore w:w="34" w:type="dxa"/>
          <w:wAfter w:w="34" w:type="dxa"/>
        </w:trPr>
        <w:tc>
          <w:tcPr>
            <w:tcW w:w="2380" w:type="dxa"/>
          </w:tcPr>
          <w:p w:rsidR="00455E66" w:rsidRDefault="00455E66" w:rsidP="00565760">
            <w:pPr>
              <w:pStyle w:val="Heading3"/>
              <w:rPr>
                <w:rFonts w:ascii="Calibri" w:hAnsi="Calibri" w:cs="Calibri"/>
                <w:sz w:val="22"/>
                <w:szCs w:val="22"/>
              </w:rPr>
            </w:pPr>
            <w:r w:rsidRPr="00F75275">
              <w:rPr>
                <w:rFonts w:ascii="Calibri" w:hAnsi="Calibri" w:cs="Calibri"/>
                <w:b w:val="0"/>
                <w:sz w:val="22"/>
                <w:szCs w:val="22"/>
              </w:rPr>
              <w:lastRenderedPageBreak/>
              <w:t>Staff-Pupil Relationships and Contact</w:t>
            </w:r>
          </w:p>
        </w:tc>
        <w:tc>
          <w:tcPr>
            <w:tcW w:w="6913" w:type="dxa"/>
            <w:gridSpan w:val="2"/>
          </w:tcPr>
          <w:p w:rsidR="00455E66" w:rsidRPr="0005635B" w:rsidRDefault="00455E66" w:rsidP="00455E66">
            <w:pPr>
              <w:pStyle w:val="ListParagraph"/>
              <w:numPr>
                <w:ilvl w:val="0"/>
                <w:numId w:val="3"/>
              </w:numPr>
              <w:ind w:left="319" w:hanging="319"/>
              <w:jc w:val="both"/>
              <w:rPr>
                <w:rFonts w:asciiTheme="minorHAnsi" w:hAnsiTheme="minorHAnsi" w:cs="Calibri"/>
                <w:szCs w:val="22"/>
              </w:rPr>
            </w:pPr>
            <w:r w:rsidRPr="00F75275">
              <w:rPr>
                <w:rFonts w:asciiTheme="minorHAnsi" w:hAnsiTheme="minorHAnsi" w:cs="Arial"/>
                <w:szCs w:val="22"/>
              </w:rPr>
              <w:t>In accordance with the Keeping Children Safe in Education Act</w:t>
            </w:r>
            <w:r>
              <w:rPr>
                <w:rFonts w:asciiTheme="minorHAnsi" w:hAnsiTheme="minorHAnsi" w:cs="Arial"/>
                <w:szCs w:val="22"/>
              </w:rPr>
              <w:t xml:space="preserve"> Sept 2021</w:t>
            </w:r>
            <w:r w:rsidRPr="00F75275">
              <w:rPr>
                <w:rFonts w:asciiTheme="minorHAnsi" w:hAnsiTheme="minorHAnsi" w:cs="Arial"/>
                <w:szCs w:val="22"/>
              </w:rPr>
              <w:t>, staff are reminded that it is an offence for a person aged 18 or over, such as a teacher, to have a sexual relationship with a child under 18 where that person is in a position of trust in respect of that child.</w:t>
            </w:r>
          </w:p>
          <w:p w:rsidR="00455E66" w:rsidRPr="0005635B" w:rsidRDefault="00455E66" w:rsidP="00455E66">
            <w:pPr>
              <w:pStyle w:val="ListParagraph"/>
              <w:numPr>
                <w:ilvl w:val="0"/>
                <w:numId w:val="3"/>
              </w:numPr>
              <w:rPr>
                <w:rFonts w:asciiTheme="minorHAnsi" w:hAnsiTheme="minorHAnsi" w:cs="Arial"/>
                <w:szCs w:val="22"/>
              </w:rPr>
            </w:pPr>
            <w:r w:rsidRPr="0005635B">
              <w:rPr>
                <w:rFonts w:asciiTheme="minorHAnsi" w:hAnsiTheme="minorHAnsi" w:cs="Arial"/>
                <w:szCs w:val="22"/>
              </w:rPr>
              <w:t xml:space="preserve">Staff </w:t>
            </w:r>
            <w:r>
              <w:rPr>
                <w:rFonts w:asciiTheme="minorHAnsi" w:hAnsiTheme="minorHAnsi" w:cs="Arial"/>
                <w:szCs w:val="22"/>
              </w:rPr>
              <w:t xml:space="preserve">members </w:t>
            </w:r>
            <w:r w:rsidRPr="0005635B">
              <w:rPr>
                <w:rFonts w:asciiTheme="minorHAnsi" w:hAnsiTheme="minorHAnsi" w:cs="Arial"/>
                <w:szCs w:val="22"/>
              </w:rPr>
              <w:t>are expected to conduct themselves respectfully towards pupils, parents and colleagues at all times and to be mindful of use of appropriate language at all times.</w:t>
            </w:r>
          </w:p>
          <w:p w:rsidR="00455E66" w:rsidRDefault="00455E66" w:rsidP="00455E66">
            <w:pPr>
              <w:pStyle w:val="ListParagraph"/>
              <w:numPr>
                <w:ilvl w:val="0"/>
                <w:numId w:val="3"/>
              </w:numPr>
              <w:ind w:left="319" w:hanging="319"/>
              <w:jc w:val="both"/>
              <w:rPr>
                <w:rFonts w:asciiTheme="minorHAnsi" w:hAnsiTheme="minorHAnsi" w:cs="Calibri"/>
                <w:szCs w:val="22"/>
              </w:rPr>
            </w:pPr>
            <w:r>
              <w:rPr>
                <w:rFonts w:asciiTheme="minorHAnsi" w:hAnsiTheme="minorHAnsi" w:cs="Calibri"/>
                <w:szCs w:val="22"/>
              </w:rPr>
              <w:t>In lessons such as music, drama, games a child’s consent should be sought before any touching or adjusting of movements or positions.</w:t>
            </w:r>
          </w:p>
          <w:p w:rsidR="00455E66" w:rsidRPr="0054735F" w:rsidRDefault="00455E66" w:rsidP="00455E66">
            <w:pPr>
              <w:pStyle w:val="ListParagraph"/>
              <w:numPr>
                <w:ilvl w:val="0"/>
                <w:numId w:val="3"/>
              </w:numPr>
              <w:jc w:val="both"/>
              <w:rPr>
                <w:rFonts w:asciiTheme="minorHAnsi" w:hAnsiTheme="minorHAnsi" w:cs="Calibri"/>
                <w:szCs w:val="22"/>
              </w:rPr>
            </w:pPr>
            <w:r w:rsidRPr="0054735F">
              <w:rPr>
                <w:rFonts w:asciiTheme="minorHAnsi" w:hAnsiTheme="minorHAnsi" w:cs="Calibri"/>
                <w:szCs w:val="22"/>
              </w:rPr>
              <w:t xml:space="preserve">Changing arrangements for activities or intimate care within the EYFS: </w:t>
            </w:r>
          </w:p>
          <w:p w:rsidR="00455E66" w:rsidRPr="0054735F" w:rsidRDefault="00455E66" w:rsidP="00455E66">
            <w:pPr>
              <w:pStyle w:val="ListParagraph"/>
              <w:ind w:left="360"/>
              <w:jc w:val="both"/>
              <w:rPr>
                <w:rFonts w:asciiTheme="minorHAnsi" w:hAnsiTheme="minorHAnsi" w:cs="Calibri"/>
                <w:szCs w:val="22"/>
              </w:rPr>
            </w:pPr>
            <w:r w:rsidRPr="0054735F">
              <w:rPr>
                <w:rFonts w:asciiTheme="minorHAnsi" w:hAnsiTheme="minorHAnsi" w:cs="Calibri"/>
                <w:szCs w:val="22"/>
              </w:rPr>
              <w:t xml:space="preserve">Staff should avoid being alone with a child when assisting to change or dress. Two members of staff should be present where possible including when KS1 children change independently for swimming. </w:t>
            </w:r>
          </w:p>
          <w:p w:rsidR="00455E66" w:rsidRDefault="00455E66" w:rsidP="00455E66">
            <w:pPr>
              <w:pStyle w:val="ListParagraph"/>
              <w:numPr>
                <w:ilvl w:val="0"/>
                <w:numId w:val="3"/>
              </w:numPr>
              <w:jc w:val="both"/>
              <w:rPr>
                <w:rFonts w:asciiTheme="minorHAnsi" w:hAnsiTheme="minorHAnsi" w:cs="Calibri"/>
                <w:szCs w:val="22"/>
              </w:rPr>
            </w:pPr>
            <w:r w:rsidRPr="0054735F">
              <w:rPr>
                <w:rFonts w:asciiTheme="minorHAnsi" w:hAnsiTheme="minorHAnsi" w:cs="Calibri"/>
                <w:szCs w:val="22"/>
              </w:rPr>
              <w:t>One-to-one tuition must take place only in rooms with windows and quick and easy access to other staff members</w:t>
            </w:r>
            <w:r>
              <w:rPr>
                <w:rFonts w:asciiTheme="minorHAnsi" w:hAnsiTheme="minorHAnsi" w:cs="Calibri"/>
                <w:szCs w:val="22"/>
              </w:rPr>
              <w:t>.</w:t>
            </w:r>
          </w:p>
          <w:p w:rsidR="00455E66" w:rsidRPr="0054735F" w:rsidRDefault="00455E66" w:rsidP="00455E66">
            <w:pPr>
              <w:pStyle w:val="ListParagraph"/>
              <w:numPr>
                <w:ilvl w:val="0"/>
                <w:numId w:val="3"/>
              </w:numPr>
              <w:jc w:val="both"/>
              <w:rPr>
                <w:rFonts w:asciiTheme="minorHAnsi" w:hAnsiTheme="minorHAnsi" w:cs="Calibri"/>
                <w:szCs w:val="22"/>
              </w:rPr>
            </w:pPr>
            <w:r w:rsidRPr="0054735F">
              <w:rPr>
                <w:rFonts w:asciiTheme="minorHAnsi" w:hAnsiTheme="minorHAnsi" w:cs="Calibri"/>
                <w:szCs w:val="22"/>
              </w:rPr>
              <w:t>Comforting children is appropriate for our age group but must be done with awareness of intimate contact and ensure that comforting of a child does not compromise either the child or member of staff</w:t>
            </w:r>
            <w:r>
              <w:rPr>
                <w:rFonts w:asciiTheme="minorHAnsi" w:hAnsiTheme="minorHAnsi" w:cs="Calibri"/>
                <w:szCs w:val="22"/>
              </w:rPr>
              <w:t>.</w:t>
            </w:r>
          </w:p>
          <w:p w:rsidR="00455E66" w:rsidRDefault="00455E66" w:rsidP="00455E66">
            <w:pPr>
              <w:pStyle w:val="ListParagraph"/>
              <w:numPr>
                <w:ilvl w:val="0"/>
                <w:numId w:val="3"/>
              </w:numPr>
              <w:jc w:val="both"/>
              <w:rPr>
                <w:rFonts w:asciiTheme="minorHAnsi" w:hAnsiTheme="minorHAnsi" w:cs="Calibri"/>
                <w:szCs w:val="22"/>
              </w:rPr>
            </w:pPr>
            <w:r w:rsidRPr="0054735F">
              <w:rPr>
                <w:rFonts w:asciiTheme="minorHAnsi" w:hAnsiTheme="minorHAnsi" w:cs="Calibri"/>
                <w:szCs w:val="22"/>
              </w:rPr>
              <w:t>If any restraint is necessary to safeguard a child it must be done with the minimal amount of force</w:t>
            </w:r>
            <w:r>
              <w:rPr>
                <w:rFonts w:asciiTheme="minorHAnsi" w:hAnsiTheme="minorHAnsi" w:cs="Calibri"/>
                <w:szCs w:val="22"/>
              </w:rPr>
              <w:t>.</w:t>
            </w:r>
            <w:r w:rsidRPr="0054735F">
              <w:rPr>
                <w:rFonts w:asciiTheme="minorHAnsi" w:hAnsiTheme="minorHAnsi" w:cs="Calibri"/>
                <w:szCs w:val="22"/>
              </w:rPr>
              <w:t xml:space="preserve"> </w:t>
            </w:r>
          </w:p>
          <w:p w:rsidR="008B0F4D" w:rsidRDefault="008B0F4D" w:rsidP="008B0F4D">
            <w:pPr>
              <w:jc w:val="both"/>
              <w:rPr>
                <w:rFonts w:asciiTheme="minorHAnsi" w:hAnsiTheme="minorHAnsi" w:cs="Calibri"/>
                <w:szCs w:val="22"/>
              </w:rPr>
            </w:pPr>
          </w:p>
          <w:p w:rsidR="008B0F4D" w:rsidRDefault="008B0F4D" w:rsidP="008B0F4D">
            <w:pPr>
              <w:jc w:val="both"/>
              <w:rPr>
                <w:rFonts w:asciiTheme="minorHAnsi" w:hAnsiTheme="minorHAnsi" w:cs="Calibri"/>
                <w:szCs w:val="22"/>
              </w:rPr>
            </w:pPr>
          </w:p>
          <w:p w:rsidR="008B0F4D" w:rsidRDefault="008B0F4D" w:rsidP="008B0F4D">
            <w:pPr>
              <w:jc w:val="both"/>
              <w:rPr>
                <w:rFonts w:asciiTheme="minorHAnsi" w:hAnsiTheme="minorHAnsi" w:cs="Calibri"/>
                <w:szCs w:val="22"/>
              </w:rPr>
            </w:pPr>
          </w:p>
          <w:p w:rsidR="008B0F4D" w:rsidRPr="008B0F4D" w:rsidRDefault="008B0F4D" w:rsidP="008B0F4D">
            <w:pPr>
              <w:jc w:val="both"/>
              <w:rPr>
                <w:rFonts w:asciiTheme="minorHAnsi" w:hAnsiTheme="minorHAnsi" w:cs="Calibri"/>
                <w:szCs w:val="22"/>
              </w:rPr>
            </w:pPr>
          </w:p>
          <w:p w:rsidR="00455E66" w:rsidRPr="00205F77" w:rsidRDefault="00455E66" w:rsidP="00205F77">
            <w:pPr>
              <w:jc w:val="both"/>
              <w:rPr>
                <w:rFonts w:ascii="Calibri" w:hAnsi="Calibri" w:cs="Calibri"/>
                <w:szCs w:val="22"/>
              </w:rPr>
            </w:pPr>
          </w:p>
        </w:tc>
      </w:tr>
      <w:tr w:rsidR="00762B92" w:rsidRPr="0038484B" w:rsidTr="004D5168">
        <w:trPr>
          <w:gridBefore w:val="1"/>
          <w:gridAfter w:val="1"/>
          <w:wBefore w:w="34" w:type="dxa"/>
          <w:wAfter w:w="34" w:type="dxa"/>
        </w:trPr>
        <w:tc>
          <w:tcPr>
            <w:tcW w:w="2380" w:type="dxa"/>
          </w:tcPr>
          <w:p w:rsidR="00762B92" w:rsidRPr="00F75275" w:rsidRDefault="00455E66" w:rsidP="00565760">
            <w:pPr>
              <w:pStyle w:val="Heading3"/>
              <w:rPr>
                <w:rFonts w:ascii="Calibri" w:hAnsi="Calibri" w:cs="Calibri"/>
                <w:b w:val="0"/>
                <w:sz w:val="22"/>
                <w:szCs w:val="22"/>
              </w:rPr>
            </w:pPr>
            <w:r w:rsidRPr="00F75275">
              <w:rPr>
                <w:rFonts w:ascii="Calibri" w:hAnsi="Calibri" w:cs="Calibri"/>
                <w:b w:val="0"/>
                <w:sz w:val="22"/>
                <w:szCs w:val="22"/>
              </w:rPr>
              <w:lastRenderedPageBreak/>
              <w:t>Staff-Pupil Relationships and Contact</w:t>
            </w:r>
            <w:r>
              <w:rPr>
                <w:rFonts w:ascii="Calibri" w:hAnsi="Calibri" w:cs="Calibri"/>
                <w:b w:val="0"/>
                <w:sz w:val="22"/>
                <w:szCs w:val="22"/>
              </w:rPr>
              <w:t xml:space="preserve"> (continued)</w:t>
            </w:r>
          </w:p>
        </w:tc>
        <w:tc>
          <w:tcPr>
            <w:tcW w:w="6913" w:type="dxa"/>
            <w:gridSpan w:val="2"/>
          </w:tcPr>
          <w:p w:rsidR="008B0F4D" w:rsidRPr="008B0F4D" w:rsidRDefault="008B0F4D" w:rsidP="008B0F4D">
            <w:pPr>
              <w:pStyle w:val="ListParagraph"/>
              <w:numPr>
                <w:ilvl w:val="0"/>
                <w:numId w:val="3"/>
              </w:numPr>
              <w:rPr>
                <w:rFonts w:asciiTheme="minorHAnsi" w:hAnsiTheme="minorHAnsi" w:cs="Arial"/>
                <w:szCs w:val="22"/>
                <w:lang w:val="en"/>
              </w:rPr>
            </w:pPr>
            <w:r w:rsidRPr="008B0F4D">
              <w:rPr>
                <w:rFonts w:asciiTheme="minorHAnsi" w:hAnsiTheme="minorHAnsi" w:cs="Arial"/>
                <w:szCs w:val="22"/>
                <w:lang w:val="en"/>
              </w:rPr>
              <w:t xml:space="preserve">Corporal punishment is prohibited and will not be tolerated at Annemount School. By definition, corporal punishment is a form of physical punishment that involves the deliberate infliction of pain in order to punish a person convicted of a crime or as retribution for a perceived offence, including physical chastisement such as spanking, paddling, or caning of minors. </w:t>
            </w:r>
          </w:p>
          <w:p w:rsidR="00C049D9" w:rsidRPr="009344EF" w:rsidRDefault="00C049D9" w:rsidP="00F148B8">
            <w:pPr>
              <w:pStyle w:val="ListParagraph"/>
              <w:numPr>
                <w:ilvl w:val="0"/>
                <w:numId w:val="3"/>
              </w:numPr>
              <w:ind w:left="319" w:hanging="319"/>
              <w:jc w:val="both"/>
              <w:rPr>
                <w:rFonts w:asciiTheme="minorHAnsi" w:hAnsiTheme="minorHAnsi" w:cs="Calibri"/>
                <w:szCs w:val="22"/>
              </w:rPr>
            </w:pPr>
            <w:r w:rsidRPr="009344EF">
              <w:rPr>
                <w:rFonts w:asciiTheme="minorHAnsi" w:hAnsiTheme="minorHAnsi" w:cs="Arial"/>
                <w:szCs w:val="22"/>
                <w:lang w:val="en"/>
              </w:rPr>
              <w:t xml:space="preserve">Humiliation </w:t>
            </w:r>
            <w:r w:rsidR="008A28E9" w:rsidRPr="009344EF">
              <w:rPr>
                <w:rFonts w:asciiTheme="minorHAnsi" w:hAnsiTheme="minorHAnsi" w:cs="Arial"/>
                <w:szCs w:val="22"/>
                <w:lang w:val="en"/>
              </w:rPr>
              <w:t xml:space="preserve">in </w:t>
            </w:r>
            <w:r w:rsidR="00457612">
              <w:rPr>
                <w:rFonts w:asciiTheme="minorHAnsi" w:hAnsiTheme="minorHAnsi" w:cs="Arial"/>
                <w:szCs w:val="22"/>
                <w:lang w:val="en"/>
              </w:rPr>
              <w:t>any form</w:t>
            </w:r>
            <w:r w:rsidRPr="009344EF">
              <w:rPr>
                <w:rFonts w:asciiTheme="minorHAnsi" w:hAnsiTheme="minorHAnsi" w:cs="Arial"/>
                <w:szCs w:val="22"/>
              </w:rPr>
              <w:t xml:space="preserve"> will not be tolerated.</w:t>
            </w:r>
          </w:p>
          <w:p w:rsidR="00762B92" w:rsidRPr="009344EF" w:rsidRDefault="00762B92" w:rsidP="00F148B8">
            <w:pPr>
              <w:pStyle w:val="ListParagraph"/>
              <w:numPr>
                <w:ilvl w:val="0"/>
                <w:numId w:val="3"/>
              </w:numPr>
              <w:ind w:left="319" w:hanging="319"/>
              <w:jc w:val="both"/>
              <w:rPr>
                <w:rFonts w:asciiTheme="minorHAnsi" w:hAnsiTheme="minorHAnsi" w:cs="Calibri"/>
                <w:szCs w:val="22"/>
              </w:rPr>
            </w:pPr>
            <w:r w:rsidRPr="009344EF">
              <w:rPr>
                <w:rFonts w:asciiTheme="minorHAnsi" w:hAnsiTheme="minorHAnsi" w:cs="Arial"/>
                <w:szCs w:val="22"/>
              </w:rPr>
              <w:t xml:space="preserve">All procedures relating to changing of children and one-to-one tuition are clearly outlined in the school’s Safeguarding Policy, which all staff are expected to adhere to. </w:t>
            </w:r>
          </w:p>
          <w:p w:rsidR="00196807" w:rsidRPr="009344EF" w:rsidRDefault="0078439C" w:rsidP="00196807">
            <w:pPr>
              <w:pStyle w:val="ListParagraph"/>
              <w:numPr>
                <w:ilvl w:val="0"/>
                <w:numId w:val="3"/>
              </w:numPr>
              <w:ind w:left="319" w:hanging="319"/>
              <w:jc w:val="both"/>
              <w:rPr>
                <w:rFonts w:asciiTheme="minorHAnsi" w:hAnsiTheme="minorHAnsi" w:cs="Calibri"/>
                <w:szCs w:val="22"/>
              </w:rPr>
            </w:pPr>
            <w:r w:rsidRPr="009344EF">
              <w:rPr>
                <w:rFonts w:asciiTheme="minorHAnsi" w:hAnsiTheme="minorHAnsi" w:cs="Arial"/>
                <w:szCs w:val="22"/>
              </w:rPr>
              <w:t>As outlined in</w:t>
            </w:r>
            <w:r w:rsidR="00762B92" w:rsidRPr="009344EF">
              <w:rPr>
                <w:rFonts w:asciiTheme="minorHAnsi" w:hAnsiTheme="minorHAnsi" w:cs="Arial"/>
                <w:szCs w:val="22"/>
              </w:rPr>
              <w:t xml:space="preserve"> Keeping Children Safe in Education Act</w:t>
            </w:r>
            <w:r w:rsidR="00C11BB2">
              <w:rPr>
                <w:rFonts w:asciiTheme="minorHAnsi" w:hAnsiTheme="minorHAnsi" w:cs="Arial"/>
                <w:szCs w:val="22"/>
              </w:rPr>
              <w:t xml:space="preserve"> September 20</w:t>
            </w:r>
            <w:r w:rsidR="00F26568">
              <w:rPr>
                <w:rFonts w:asciiTheme="minorHAnsi" w:hAnsiTheme="minorHAnsi" w:cs="Arial"/>
                <w:szCs w:val="22"/>
              </w:rPr>
              <w:t>2</w:t>
            </w:r>
            <w:r w:rsidR="00E81FF4">
              <w:rPr>
                <w:rFonts w:asciiTheme="minorHAnsi" w:hAnsiTheme="minorHAnsi" w:cs="Arial"/>
                <w:szCs w:val="22"/>
              </w:rPr>
              <w:t>1</w:t>
            </w:r>
            <w:r w:rsidR="00762B92" w:rsidRPr="009344EF">
              <w:rPr>
                <w:rFonts w:asciiTheme="minorHAnsi" w:hAnsiTheme="minorHAnsi" w:cs="Arial"/>
                <w:szCs w:val="22"/>
              </w:rPr>
              <w:t xml:space="preserve">, staff </w:t>
            </w:r>
            <w:r w:rsidR="00D51278" w:rsidRPr="009344EF">
              <w:rPr>
                <w:rFonts w:asciiTheme="minorHAnsi" w:hAnsiTheme="minorHAnsi" w:cs="Arial"/>
                <w:szCs w:val="22"/>
              </w:rPr>
              <w:t xml:space="preserve">members </w:t>
            </w:r>
            <w:r w:rsidR="00762B92" w:rsidRPr="009344EF">
              <w:rPr>
                <w:rFonts w:asciiTheme="minorHAnsi" w:hAnsiTheme="minorHAnsi" w:cs="Arial"/>
                <w:szCs w:val="22"/>
              </w:rPr>
              <w:t>are prohibited from having electronic communicat</w:t>
            </w:r>
            <w:r w:rsidR="00C049D9" w:rsidRPr="009344EF">
              <w:rPr>
                <w:rFonts w:asciiTheme="minorHAnsi" w:hAnsiTheme="minorHAnsi" w:cs="Arial"/>
                <w:szCs w:val="22"/>
              </w:rPr>
              <w:t xml:space="preserve">ion with children at any time. No personal email addresses or </w:t>
            </w:r>
            <w:r w:rsidR="00D51278" w:rsidRPr="009344EF">
              <w:rPr>
                <w:rFonts w:asciiTheme="minorHAnsi" w:hAnsiTheme="minorHAnsi" w:cs="Arial"/>
                <w:szCs w:val="22"/>
              </w:rPr>
              <w:t xml:space="preserve">personal phone numbers </w:t>
            </w:r>
            <w:r w:rsidR="00C049D9" w:rsidRPr="009344EF">
              <w:rPr>
                <w:rFonts w:asciiTheme="minorHAnsi" w:hAnsiTheme="minorHAnsi" w:cs="Arial"/>
                <w:szCs w:val="22"/>
              </w:rPr>
              <w:t xml:space="preserve">should be </w:t>
            </w:r>
            <w:r w:rsidR="00D51278" w:rsidRPr="009344EF">
              <w:rPr>
                <w:rFonts w:asciiTheme="minorHAnsi" w:hAnsiTheme="minorHAnsi" w:cs="Arial"/>
                <w:szCs w:val="22"/>
              </w:rPr>
              <w:t xml:space="preserve">exchanged </w:t>
            </w:r>
            <w:r w:rsidR="00C049D9" w:rsidRPr="009344EF">
              <w:rPr>
                <w:rFonts w:asciiTheme="minorHAnsi" w:hAnsiTheme="minorHAnsi" w:cs="Arial"/>
                <w:szCs w:val="22"/>
              </w:rPr>
              <w:t xml:space="preserve">with pupils. </w:t>
            </w:r>
          </w:p>
          <w:p w:rsidR="00C049D9" w:rsidRPr="007B16A5" w:rsidRDefault="00C049D9" w:rsidP="00C049D9">
            <w:pPr>
              <w:pStyle w:val="ListParagraph"/>
              <w:numPr>
                <w:ilvl w:val="0"/>
                <w:numId w:val="3"/>
              </w:numPr>
              <w:jc w:val="both"/>
              <w:rPr>
                <w:rFonts w:asciiTheme="minorHAnsi" w:hAnsiTheme="minorHAnsi" w:cs="Calibri"/>
                <w:szCs w:val="22"/>
              </w:rPr>
            </w:pPr>
            <w:r w:rsidRPr="009344EF">
              <w:rPr>
                <w:rFonts w:asciiTheme="minorHAnsi" w:hAnsiTheme="minorHAnsi" w:cs="Calibri"/>
                <w:szCs w:val="22"/>
              </w:rPr>
              <w:t>The school recognises that staff will a</w:t>
            </w:r>
            <w:r w:rsidRPr="00D51278">
              <w:rPr>
                <w:rFonts w:asciiTheme="minorHAnsi" w:hAnsiTheme="minorHAnsi" w:cs="Calibri"/>
                <w:szCs w:val="22"/>
              </w:rPr>
              <w:t xml:space="preserve">ctively use Facebook, Twitter, and other such social networking sites, blogging and messaging services. Staff must not post material (including text or images) which damages the reputation of the school or which </w:t>
            </w:r>
            <w:r w:rsidR="00D51278" w:rsidRPr="00D51278">
              <w:rPr>
                <w:rFonts w:asciiTheme="minorHAnsi" w:hAnsiTheme="minorHAnsi" w:cs="Calibri"/>
                <w:szCs w:val="22"/>
              </w:rPr>
              <w:t>may cause</w:t>
            </w:r>
            <w:r w:rsidRPr="00D51278">
              <w:rPr>
                <w:rFonts w:asciiTheme="minorHAnsi" w:hAnsiTheme="minorHAnsi" w:cs="Calibri"/>
                <w:szCs w:val="22"/>
              </w:rPr>
              <w:t xml:space="preserve"> concern about their suitability to work with children. Staff must recognise that it is not appropriate to discuss issues relating to children or </w:t>
            </w:r>
            <w:r w:rsidR="00D51278" w:rsidRPr="00D51278">
              <w:rPr>
                <w:rFonts w:asciiTheme="minorHAnsi" w:hAnsiTheme="minorHAnsi" w:cs="Calibri"/>
                <w:szCs w:val="22"/>
              </w:rPr>
              <w:t xml:space="preserve">colleagues </w:t>
            </w:r>
            <w:r w:rsidRPr="00D51278">
              <w:rPr>
                <w:rFonts w:asciiTheme="minorHAnsi" w:hAnsiTheme="minorHAnsi" w:cs="Calibri"/>
                <w:szCs w:val="22"/>
              </w:rPr>
              <w:t xml:space="preserve">via these </w:t>
            </w:r>
            <w:r w:rsidRPr="007B16A5">
              <w:rPr>
                <w:rFonts w:asciiTheme="minorHAnsi" w:hAnsiTheme="minorHAnsi" w:cs="Calibri"/>
                <w:szCs w:val="22"/>
              </w:rPr>
              <w:t xml:space="preserve">networks. </w:t>
            </w:r>
          </w:p>
          <w:p w:rsidR="00A468B8" w:rsidRPr="007B16A5" w:rsidRDefault="00A468B8" w:rsidP="00A468B8">
            <w:pPr>
              <w:pStyle w:val="ListParagraph"/>
              <w:numPr>
                <w:ilvl w:val="0"/>
                <w:numId w:val="3"/>
              </w:numPr>
              <w:jc w:val="both"/>
              <w:rPr>
                <w:rFonts w:asciiTheme="minorHAnsi" w:hAnsiTheme="minorHAnsi" w:cs="Calibri"/>
                <w:szCs w:val="22"/>
              </w:rPr>
            </w:pPr>
            <w:r w:rsidRPr="007B16A5">
              <w:rPr>
                <w:rFonts w:asciiTheme="minorHAnsi" w:hAnsiTheme="minorHAnsi" w:cs="Calibri"/>
                <w:szCs w:val="22"/>
              </w:rPr>
              <w:t>The relationship the staff team has with parents and families of pupils is and must remain strictly professional. It is appropriate therefore for social media accounts held by staff to be private. It is not appropriate to “friend” parents or comment or send emojis to parent social media accounts, even if their accounts are public.  It is important that this is understood and that there is no blurring of the boundaries or risk that your reputation or the reputation of the school could be compromised.</w:t>
            </w:r>
          </w:p>
          <w:p w:rsidR="00A468B8" w:rsidRDefault="00A468B8" w:rsidP="00A468B8">
            <w:pPr>
              <w:pStyle w:val="ListParagraph"/>
              <w:numPr>
                <w:ilvl w:val="0"/>
                <w:numId w:val="3"/>
              </w:numPr>
              <w:jc w:val="both"/>
              <w:rPr>
                <w:rFonts w:asciiTheme="minorHAnsi" w:hAnsiTheme="minorHAnsi" w:cs="Calibri"/>
                <w:szCs w:val="22"/>
              </w:rPr>
            </w:pPr>
            <w:r w:rsidRPr="007B16A5">
              <w:rPr>
                <w:rFonts w:asciiTheme="minorHAnsi" w:hAnsiTheme="minorHAnsi" w:cs="Calibri"/>
                <w:szCs w:val="22"/>
              </w:rPr>
              <w:t>It is entirely possible that there may be pupils of families who are high</w:t>
            </w:r>
            <w:r w:rsidRPr="00A468B8">
              <w:rPr>
                <w:rFonts w:asciiTheme="minorHAnsi" w:hAnsiTheme="minorHAnsi" w:cs="Calibri"/>
                <w:szCs w:val="22"/>
              </w:rPr>
              <w:t xml:space="preserve"> profile with very public profiles. It is particularly important in these instances that we do not actively comment on these posts.</w:t>
            </w:r>
          </w:p>
          <w:p w:rsidR="004510D0" w:rsidRPr="00D51278" w:rsidRDefault="004510D0" w:rsidP="00C049D9">
            <w:pPr>
              <w:pStyle w:val="ListParagraph"/>
              <w:numPr>
                <w:ilvl w:val="0"/>
                <w:numId w:val="3"/>
              </w:numPr>
              <w:jc w:val="both"/>
              <w:rPr>
                <w:rFonts w:asciiTheme="minorHAnsi" w:hAnsiTheme="minorHAnsi" w:cs="Calibri"/>
                <w:szCs w:val="22"/>
              </w:rPr>
            </w:pPr>
            <w:r>
              <w:rPr>
                <w:rFonts w:asciiTheme="minorHAnsi" w:hAnsiTheme="minorHAnsi" w:cs="Calibri"/>
                <w:szCs w:val="22"/>
              </w:rPr>
              <w:t xml:space="preserve">Staff must note the Schools </w:t>
            </w:r>
            <w:r w:rsidRPr="004510D0">
              <w:rPr>
                <w:rFonts w:asciiTheme="minorHAnsi" w:hAnsiTheme="minorHAnsi" w:cs="Calibri"/>
                <w:b/>
                <w:szCs w:val="22"/>
              </w:rPr>
              <w:t>ICT Acceptable Use Policy for Staff Policy.</w:t>
            </w:r>
          </w:p>
          <w:p w:rsidR="00C049D9" w:rsidRPr="00D51278" w:rsidRDefault="00C049D9" w:rsidP="00C049D9">
            <w:pPr>
              <w:pStyle w:val="ListParagraph"/>
              <w:numPr>
                <w:ilvl w:val="0"/>
                <w:numId w:val="3"/>
              </w:numPr>
              <w:jc w:val="both"/>
              <w:rPr>
                <w:rFonts w:asciiTheme="minorHAnsi" w:hAnsiTheme="minorHAnsi" w:cs="Calibri"/>
                <w:szCs w:val="22"/>
              </w:rPr>
            </w:pPr>
            <w:r w:rsidRPr="00D51278">
              <w:rPr>
                <w:rFonts w:asciiTheme="minorHAnsi" w:hAnsiTheme="minorHAnsi" w:cs="Calibri"/>
                <w:szCs w:val="22"/>
              </w:rPr>
              <w:t>Those who post material which could be considered as inappropriate could render themselves vulnerable to criticism or allegations of misconduct.</w:t>
            </w:r>
          </w:p>
          <w:p w:rsidR="00C049D9" w:rsidRPr="00D51278" w:rsidRDefault="00C049D9" w:rsidP="00C049D9">
            <w:pPr>
              <w:pStyle w:val="ListParagraph"/>
              <w:numPr>
                <w:ilvl w:val="0"/>
                <w:numId w:val="3"/>
              </w:numPr>
              <w:jc w:val="both"/>
              <w:rPr>
                <w:rFonts w:asciiTheme="minorHAnsi" w:hAnsiTheme="minorHAnsi" w:cs="Calibri"/>
                <w:szCs w:val="22"/>
              </w:rPr>
            </w:pPr>
            <w:r w:rsidRPr="00D51278">
              <w:rPr>
                <w:rFonts w:asciiTheme="minorHAnsi" w:hAnsiTheme="minorHAnsi" w:cs="Calibri"/>
                <w:szCs w:val="22"/>
              </w:rPr>
              <w:t>It is never acceptable to accept a friendship request from pupils at the school, as in all cases, children</w:t>
            </w:r>
            <w:r w:rsidR="00D51278" w:rsidRPr="00D51278">
              <w:rPr>
                <w:rFonts w:asciiTheme="minorHAnsi" w:hAnsiTheme="minorHAnsi" w:cs="Calibri"/>
                <w:szCs w:val="22"/>
              </w:rPr>
              <w:t xml:space="preserve"> in </w:t>
            </w:r>
            <w:r w:rsidRPr="00D51278">
              <w:rPr>
                <w:rFonts w:asciiTheme="minorHAnsi" w:hAnsiTheme="minorHAnsi" w:cs="Calibri"/>
                <w:szCs w:val="22"/>
              </w:rPr>
              <w:t xml:space="preserve"> KS1 and EYFS using such networks will be breaching terms and conditions of use of those networks.</w:t>
            </w:r>
          </w:p>
          <w:p w:rsidR="00C049D9" w:rsidRPr="00D51278" w:rsidRDefault="00C049D9" w:rsidP="00C049D9">
            <w:pPr>
              <w:pStyle w:val="ListParagraph"/>
              <w:numPr>
                <w:ilvl w:val="0"/>
                <w:numId w:val="3"/>
              </w:numPr>
              <w:jc w:val="both"/>
              <w:rPr>
                <w:rFonts w:asciiTheme="minorHAnsi" w:hAnsiTheme="minorHAnsi" w:cs="Calibri"/>
                <w:szCs w:val="22"/>
              </w:rPr>
            </w:pPr>
            <w:r w:rsidRPr="00D51278">
              <w:rPr>
                <w:rFonts w:asciiTheme="minorHAnsi" w:hAnsiTheme="minorHAnsi" w:cs="Calibri"/>
                <w:szCs w:val="22"/>
              </w:rPr>
              <w:t>It is also extremely inadvisable to accept as friends ex-pupils who are still minors. If a parent of a pupil seeks to establish contact, the member of staff should exercise their professional judgement.</w:t>
            </w:r>
          </w:p>
          <w:p w:rsidR="00C049D9" w:rsidRPr="00D51278" w:rsidRDefault="00C049D9" w:rsidP="00C049D9">
            <w:pPr>
              <w:pStyle w:val="ListParagraph"/>
              <w:numPr>
                <w:ilvl w:val="0"/>
                <w:numId w:val="3"/>
              </w:numPr>
              <w:jc w:val="both"/>
              <w:rPr>
                <w:rFonts w:asciiTheme="minorHAnsi" w:hAnsiTheme="minorHAnsi" w:cs="Calibri"/>
                <w:szCs w:val="22"/>
              </w:rPr>
            </w:pPr>
            <w:r w:rsidRPr="00D51278">
              <w:rPr>
                <w:rFonts w:asciiTheme="minorHAnsi" w:hAnsiTheme="minorHAnsi" w:cs="Calibri"/>
                <w:szCs w:val="22"/>
              </w:rPr>
              <w:t>Teachers should NOT use their personal phones for school business or for taking photos of childre</w:t>
            </w:r>
            <w:r w:rsidRPr="0049757F">
              <w:rPr>
                <w:rFonts w:asciiTheme="minorHAnsi" w:hAnsiTheme="minorHAnsi" w:cs="Calibri"/>
                <w:szCs w:val="22"/>
              </w:rPr>
              <w:t>n</w:t>
            </w:r>
            <w:r w:rsidR="00F42FEC" w:rsidRPr="0049757F">
              <w:rPr>
                <w:rFonts w:asciiTheme="minorHAnsi" w:hAnsiTheme="minorHAnsi" w:cs="Calibri"/>
                <w:szCs w:val="22"/>
              </w:rPr>
              <w:t xml:space="preserve"> during contact time with children</w:t>
            </w:r>
            <w:r w:rsidRPr="0049757F">
              <w:rPr>
                <w:rFonts w:asciiTheme="minorHAnsi" w:hAnsiTheme="minorHAnsi" w:cs="Calibri"/>
                <w:szCs w:val="22"/>
              </w:rPr>
              <w:t>. M</w:t>
            </w:r>
            <w:r w:rsidRPr="00D51278">
              <w:rPr>
                <w:rFonts w:asciiTheme="minorHAnsi" w:hAnsiTheme="minorHAnsi" w:cs="Calibri"/>
                <w:szCs w:val="22"/>
              </w:rPr>
              <w:t>obile phones should not be used when teaching, unless authorised.</w:t>
            </w:r>
          </w:p>
          <w:p w:rsidR="00C049D9" w:rsidRDefault="00C049D9" w:rsidP="00C049D9">
            <w:pPr>
              <w:pStyle w:val="ListParagraph"/>
              <w:numPr>
                <w:ilvl w:val="0"/>
                <w:numId w:val="3"/>
              </w:numPr>
              <w:jc w:val="both"/>
              <w:rPr>
                <w:rFonts w:asciiTheme="minorHAnsi" w:hAnsiTheme="minorHAnsi" w:cs="Calibri"/>
                <w:szCs w:val="22"/>
              </w:rPr>
            </w:pPr>
            <w:r w:rsidRPr="00D51278">
              <w:rPr>
                <w:rFonts w:asciiTheme="minorHAnsi" w:hAnsiTheme="minorHAnsi" w:cs="Calibri"/>
                <w:szCs w:val="22"/>
              </w:rPr>
              <w:t>Staff should not engage in personal relationships with pupils</w:t>
            </w:r>
            <w:r w:rsidR="00BD4429">
              <w:rPr>
                <w:rFonts w:asciiTheme="minorHAnsi" w:hAnsiTheme="minorHAnsi" w:cs="Calibri"/>
                <w:szCs w:val="22"/>
              </w:rPr>
              <w:t xml:space="preserve"> or meet them </w:t>
            </w:r>
            <w:r w:rsidRPr="00D51278">
              <w:rPr>
                <w:rFonts w:asciiTheme="minorHAnsi" w:hAnsiTheme="minorHAnsi" w:cs="Calibri"/>
                <w:szCs w:val="22"/>
              </w:rPr>
              <w:t>outside of school. Any pre-existing relationships with families prior to starting in a teaching role should be made</w:t>
            </w:r>
            <w:r w:rsidR="003873B2">
              <w:rPr>
                <w:rFonts w:asciiTheme="minorHAnsi" w:hAnsiTheme="minorHAnsi" w:cs="Calibri"/>
                <w:szCs w:val="22"/>
              </w:rPr>
              <w:t xml:space="preserve"> known</w:t>
            </w:r>
            <w:r w:rsidRPr="00D51278">
              <w:rPr>
                <w:rFonts w:asciiTheme="minorHAnsi" w:hAnsiTheme="minorHAnsi" w:cs="Calibri"/>
                <w:szCs w:val="22"/>
              </w:rPr>
              <w:t xml:space="preserve"> to the </w:t>
            </w:r>
            <w:r w:rsidR="00D51278" w:rsidRPr="00D51278">
              <w:rPr>
                <w:rFonts w:asciiTheme="minorHAnsi" w:hAnsiTheme="minorHAnsi" w:cs="Calibri"/>
                <w:szCs w:val="22"/>
              </w:rPr>
              <w:t>H</w:t>
            </w:r>
            <w:r w:rsidRPr="00D51278">
              <w:rPr>
                <w:rFonts w:asciiTheme="minorHAnsi" w:hAnsiTheme="minorHAnsi" w:cs="Calibri"/>
                <w:szCs w:val="22"/>
              </w:rPr>
              <w:t xml:space="preserve">ead.  </w:t>
            </w:r>
          </w:p>
          <w:p w:rsidR="00BD4429" w:rsidRPr="00D51278" w:rsidRDefault="00BD4429" w:rsidP="00C049D9">
            <w:pPr>
              <w:pStyle w:val="ListParagraph"/>
              <w:numPr>
                <w:ilvl w:val="0"/>
                <w:numId w:val="3"/>
              </w:numPr>
              <w:jc w:val="both"/>
              <w:rPr>
                <w:rFonts w:asciiTheme="minorHAnsi" w:hAnsiTheme="minorHAnsi" w:cs="Calibri"/>
                <w:szCs w:val="22"/>
              </w:rPr>
            </w:pPr>
            <w:r>
              <w:rPr>
                <w:rFonts w:asciiTheme="minorHAnsi" w:hAnsiTheme="minorHAnsi" w:cs="Calibri"/>
                <w:szCs w:val="22"/>
              </w:rPr>
              <w:t>Any arrangements to visit a child at home must be cleared with the head teacher and two members of staff must attend.</w:t>
            </w:r>
          </w:p>
          <w:p w:rsidR="0078439C" w:rsidRPr="00F0453A" w:rsidRDefault="00C049D9" w:rsidP="003D1414">
            <w:pPr>
              <w:pStyle w:val="ListParagraph"/>
              <w:numPr>
                <w:ilvl w:val="0"/>
                <w:numId w:val="3"/>
              </w:numPr>
              <w:jc w:val="both"/>
              <w:rPr>
                <w:rFonts w:asciiTheme="minorHAnsi" w:hAnsiTheme="minorHAnsi" w:cs="Calibri"/>
                <w:szCs w:val="22"/>
              </w:rPr>
            </w:pPr>
            <w:r w:rsidRPr="00D51278">
              <w:rPr>
                <w:rFonts w:asciiTheme="minorHAnsi" w:hAnsiTheme="minorHAnsi" w:cs="Calibri"/>
                <w:szCs w:val="22"/>
              </w:rPr>
              <w:lastRenderedPageBreak/>
              <w:t xml:space="preserve">The school has </w:t>
            </w:r>
            <w:r w:rsidR="001C48BF" w:rsidRPr="00D51278">
              <w:rPr>
                <w:rFonts w:asciiTheme="minorHAnsi" w:hAnsiTheme="minorHAnsi" w:cs="Calibri"/>
                <w:szCs w:val="22"/>
              </w:rPr>
              <w:t>specified designated drivers that are allocated to transport children if deemed necessary. Staff should not transport children without prior ch</w:t>
            </w:r>
            <w:r w:rsidR="00D51278" w:rsidRPr="00D51278">
              <w:rPr>
                <w:rFonts w:asciiTheme="minorHAnsi" w:hAnsiTheme="minorHAnsi" w:cs="Calibri"/>
                <w:szCs w:val="22"/>
              </w:rPr>
              <w:t>ecks and confirmation from the Head T</w:t>
            </w:r>
            <w:r w:rsidR="001C48BF" w:rsidRPr="00D51278">
              <w:rPr>
                <w:rFonts w:asciiTheme="minorHAnsi" w:hAnsiTheme="minorHAnsi" w:cs="Calibri"/>
                <w:szCs w:val="22"/>
              </w:rPr>
              <w:t xml:space="preserve">eacher. </w:t>
            </w:r>
            <w:r w:rsidR="00F0453A">
              <w:rPr>
                <w:rFonts w:asciiTheme="minorHAnsi" w:hAnsiTheme="minorHAnsi" w:cs="Arial"/>
                <w:szCs w:val="22"/>
              </w:rPr>
              <w:t xml:space="preserve"> </w:t>
            </w:r>
          </w:p>
        </w:tc>
      </w:tr>
      <w:tr w:rsidR="003D1414" w:rsidRPr="0038484B" w:rsidTr="004D5168">
        <w:trPr>
          <w:gridBefore w:val="1"/>
          <w:gridAfter w:val="1"/>
          <w:wBefore w:w="34" w:type="dxa"/>
          <w:wAfter w:w="34" w:type="dxa"/>
        </w:trPr>
        <w:tc>
          <w:tcPr>
            <w:tcW w:w="2380" w:type="dxa"/>
          </w:tcPr>
          <w:p w:rsidR="003D1414" w:rsidRPr="00647E3E" w:rsidRDefault="004D5168" w:rsidP="00565760">
            <w:pPr>
              <w:pStyle w:val="Heading3"/>
              <w:rPr>
                <w:rFonts w:ascii="Calibri" w:hAnsi="Calibri" w:cs="Calibri"/>
                <w:b w:val="0"/>
                <w:sz w:val="22"/>
                <w:szCs w:val="22"/>
              </w:rPr>
            </w:pPr>
            <w:r>
              <w:rPr>
                <w:rFonts w:ascii="Calibri" w:hAnsi="Calibri" w:cs="Calibri"/>
                <w:b w:val="0"/>
                <w:sz w:val="22"/>
                <w:szCs w:val="22"/>
              </w:rPr>
              <w:lastRenderedPageBreak/>
              <w:t xml:space="preserve">Gifts </w:t>
            </w:r>
          </w:p>
        </w:tc>
        <w:tc>
          <w:tcPr>
            <w:tcW w:w="6913" w:type="dxa"/>
            <w:gridSpan w:val="2"/>
          </w:tcPr>
          <w:p w:rsidR="00182F75" w:rsidRPr="004D5168" w:rsidRDefault="008B0F4D" w:rsidP="004D5168">
            <w:pPr>
              <w:pStyle w:val="ListParagraph"/>
              <w:numPr>
                <w:ilvl w:val="0"/>
                <w:numId w:val="3"/>
              </w:numPr>
              <w:jc w:val="both"/>
              <w:rPr>
                <w:rFonts w:ascii="Calibri" w:hAnsi="Calibri" w:cs="Calibri"/>
                <w:szCs w:val="22"/>
              </w:rPr>
            </w:pPr>
            <w:r w:rsidRPr="008B0F4D">
              <w:rPr>
                <w:rFonts w:ascii="Calibri" w:hAnsi="Calibri" w:cs="Calibri"/>
                <w:szCs w:val="22"/>
              </w:rPr>
              <w:t>Teachers inform the Head Teacher of seasonal gifts and messages of gratitude from parents and these are acknowledged in writing from the school. The Head Teacher will use discretion in the event that a gift is deemed to be inappropriate. Staff are not allowed to give children gifts.</w:t>
            </w:r>
          </w:p>
        </w:tc>
      </w:tr>
      <w:tr w:rsidR="00FF1E06" w:rsidRPr="0038484B" w:rsidTr="004D5168">
        <w:trPr>
          <w:gridBefore w:val="1"/>
          <w:gridAfter w:val="1"/>
          <w:wBefore w:w="34" w:type="dxa"/>
          <w:wAfter w:w="34" w:type="dxa"/>
        </w:trPr>
        <w:tc>
          <w:tcPr>
            <w:tcW w:w="2380" w:type="dxa"/>
          </w:tcPr>
          <w:p w:rsidR="00FF1E06" w:rsidRPr="00F75275" w:rsidRDefault="009C33D8" w:rsidP="00565760">
            <w:pPr>
              <w:pStyle w:val="Heading3"/>
              <w:rPr>
                <w:rFonts w:ascii="Calibri" w:hAnsi="Calibri" w:cs="Calibri"/>
                <w:b w:val="0"/>
                <w:sz w:val="22"/>
                <w:szCs w:val="22"/>
              </w:rPr>
            </w:pPr>
            <w:r w:rsidRPr="00F75275">
              <w:rPr>
                <w:rFonts w:ascii="Calibri" w:hAnsi="Calibri" w:cs="Calibri"/>
                <w:b w:val="0"/>
                <w:sz w:val="22"/>
                <w:szCs w:val="22"/>
              </w:rPr>
              <w:t xml:space="preserve">Looking after School Property </w:t>
            </w:r>
          </w:p>
        </w:tc>
        <w:tc>
          <w:tcPr>
            <w:tcW w:w="6913" w:type="dxa"/>
            <w:gridSpan w:val="2"/>
          </w:tcPr>
          <w:p w:rsidR="009C33D8" w:rsidRPr="00F75275" w:rsidRDefault="009C33D8" w:rsidP="00F148B8">
            <w:pPr>
              <w:pStyle w:val="ListParagraph"/>
              <w:numPr>
                <w:ilvl w:val="0"/>
                <w:numId w:val="3"/>
              </w:numPr>
              <w:ind w:left="319" w:hanging="319"/>
              <w:jc w:val="both"/>
              <w:rPr>
                <w:rFonts w:ascii="Calibri" w:hAnsi="Calibri" w:cs="Calibri"/>
                <w:szCs w:val="22"/>
              </w:rPr>
            </w:pPr>
            <w:r w:rsidRPr="00F75275">
              <w:rPr>
                <w:rFonts w:ascii="Calibri" w:hAnsi="Calibri" w:cs="Calibri"/>
                <w:szCs w:val="22"/>
              </w:rPr>
              <w:t xml:space="preserve">It is the duty of the assigned class teacher/s to ensure that the classroom is tidy and neat at the end of each school day. </w:t>
            </w:r>
          </w:p>
          <w:p w:rsidR="009C33D8" w:rsidRPr="00F75275" w:rsidRDefault="009C33D8" w:rsidP="00F148B8">
            <w:pPr>
              <w:pStyle w:val="ListParagraph"/>
              <w:numPr>
                <w:ilvl w:val="0"/>
                <w:numId w:val="3"/>
              </w:numPr>
              <w:ind w:left="319" w:hanging="319"/>
              <w:jc w:val="both"/>
              <w:rPr>
                <w:rFonts w:ascii="Calibri" w:hAnsi="Calibri" w:cs="Calibri"/>
                <w:szCs w:val="22"/>
              </w:rPr>
            </w:pPr>
            <w:r w:rsidRPr="00F75275">
              <w:rPr>
                <w:rFonts w:ascii="Calibri" w:hAnsi="Calibri" w:cs="Calibri"/>
                <w:szCs w:val="22"/>
              </w:rPr>
              <w:t xml:space="preserve">It is the duty and responsibility of the assigned class teacher/s to ensure that the doors and windows in their classrooms are closed and locked at the end of each school day. </w:t>
            </w:r>
          </w:p>
          <w:p w:rsidR="00182F75" w:rsidRPr="008B0F4D" w:rsidRDefault="00F43185" w:rsidP="008B0F4D">
            <w:pPr>
              <w:pStyle w:val="ListParagraph"/>
              <w:numPr>
                <w:ilvl w:val="0"/>
                <w:numId w:val="3"/>
              </w:numPr>
              <w:ind w:left="319" w:hanging="319"/>
              <w:jc w:val="both"/>
              <w:rPr>
                <w:rFonts w:ascii="Calibri" w:hAnsi="Calibri" w:cs="Calibri"/>
                <w:szCs w:val="22"/>
              </w:rPr>
            </w:pPr>
            <w:r w:rsidRPr="00F75275">
              <w:rPr>
                <w:rFonts w:ascii="Calibri" w:hAnsi="Calibri" w:cs="Calibri"/>
                <w:szCs w:val="22"/>
              </w:rPr>
              <w:t>A</w:t>
            </w:r>
            <w:r w:rsidR="00FF1E06" w:rsidRPr="00F75275">
              <w:rPr>
                <w:rFonts w:ascii="Calibri" w:hAnsi="Calibri" w:cs="Calibri"/>
                <w:szCs w:val="22"/>
              </w:rPr>
              <w:t xml:space="preserve">rt media </w:t>
            </w:r>
            <w:r w:rsidRPr="00F75275">
              <w:rPr>
                <w:rFonts w:ascii="Calibri" w:hAnsi="Calibri" w:cs="Calibri"/>
                <w:szCs w:val="22"/>
              </w:rPr>
              <w:t>needs to be handled with extreme care to protect school furn</w:t>
            </w:r>
            <w:r w:rsidR="004A62B8">
              <w:rPr>
                <w:rFonts w:ascii="Calibri" w:hAnsi="Calibri" w:cs="Calibri"/>
                <w:szCs w:val="22"/>
              </w:rPr>
              <w:t>ishings and children’s clothing.</w:t>
            </w:r>
          </w:p>
        </w:tc>
      </w:tr>
      <w:tr w:rsidR="0032655E" w:rsidRPr="0038484B" w:rsidTr="004D5168">
        <w:trPr>
          <w:gridBefore w:val="1"/>
          <w:gridAfter w:val="1"/>
          <w:wBefore w:w="34" w:type="dxa"/>
          <w:wAfter w:w="34" w:type="dxa"/>
        </w:trPr>
        <w:tc>
          <w:tcPr>
            <w:tcW w:w="2380" w:type="dxa"/>
          </w:tcPr>
          <w:p w:rsidR="0032655E" w:rsidRPr="00647E3E" w:rsidRDefault="0032655E" w:rsidP="00565760">
            <w:pPr>
              <w:pStyle w:val="Heading3"/>
              <w:rPr>
                <w:rFonts w:ascii="Calibri" w:hAnsi="Calibri" w:cs="Calibri"/>
                <w:b w:val="0"/>
                <w:sz w:val="22"/>
                <w:szCs w:val="22"/>
              </w:rPr>
            </w:pPr>
            <w:r>
              <w:rPr>
                <w:rFonts w:ascii="Calibri" w:hAnsi="Calibri" w:cs="Calibri"/>
                <w:b w:val="0"/>
                <w:sz w:val="22"/>
                <w:szCs w:val="22"/>
              </w:rPr>
              <w:t>Use of Mobile Phones and Personal Cameras</w:t>
            </w:r>
            <w:r w:rsidR="00F26568">
              <w:rPr>
                <w:rFonts w:ascii="Calibri" w:hAnsi="Calibri" w:cs="Calibri"/>
                <w:b w:val="0"/>
                <w:sz w:val="22"/>
                <w:szCs w:val="22"/>
              </w:rPr>
              <w:t xml:space="preserve"> and Smartwatches </w:t>
            </w:r>
          </w:p>
        </w:tc>
        <w:tc>
          <w:tcPr>
            <w:tcW w:w="6913" w:type="dxa"/>
            <w:gridSpan w:val="2"/>
          </w:tcPr>
          <w:p w:rsidR="0032655E" w:rsidRDefault="0032655E" w:rsidP="00F148B8">
            <w:pPr>
              <w:pStyle w:val="ListParagraph"/>
              <w:numPr>
                <w:ilvl w:val="0"/>
                <w:numId w:val="3"/>
              </w:numPr>
              <w:ind w:left="319" w:hanging="319"/>
              <w:jc w:val="both"/>
              <w:rPr>
                <w:rFonts w:ascii="Calibri" w:hAnsi="Calibri" w:cs="Calibri"/>
                <w:szCs w:val="22"/>
              </w:rPr>
            </w:pPr>
            <w:r w:rsidRPr="00E86ABA">
              <w:rPr>
                <w:rFonts w:ascii="Calibri" w:hAnsi="Calibri" w:cs="Calibri"/>
                <w:szCs w:val="22"/>
              </w:rPr>
              <w:t xml:space="preserve">All mobile phones must be on silent and left in the school office during contact time and school hours. They may be turned on and used only during the lunch break. Any emergency calls </w:t>
            </w:r>
            <w:r w:rsidRPr="00E86ABA">
              <w:rPr>
                <w:rFonts w:ascii="Calibri" w:hAnsi="Calibri" w:cs="Calibri"/>
                <w:szCs w:val="22"/>
                <w:u w:val="single"/>
              </w:rPr>
              <w:t>must</w:t>
            </w:r>
            <w:r w:rsidRPr="00E86ABA">
              <w:rPr>
                <w:rFonts w:ascii="Calibri" w:hAnsi="Calibri" w:cs="Calibri"/>
                <w:szCs w:val="22"/>
              </w:rPr>
              <w:t xml:space="preserve"> be channelled through the office. The </w:t>
            </w:r>
            <w:r w:rsidR="00894F01">
              <w:rPr>
                <w:rFonts w:ascii="Calibri" w:hAnsi="Calibri" w:cs="Calibri"/>
                <w:szCs w:val="22"/>
              </w:rPr>
              <w:t>Head Teacher</w:t>
            </w:r>
            <w:r w:rsidRPr="00E86ABA">
              <w:rPr>
                <w:rFonts w:ascii="Calibri" w:hAnsi="Calibri" w:cs="Calibri"/>
                <w:szCs w:val="22"/>
              </w:rPr>
              <w:t xml:space="preserve"> may ask a member of staff to kee</w:t>
            </w:r>
            <w:r w:rsidR="00CE1910">
              <w:rPr>
                <w:rFonts w:ascii="Calibri" w:hAnsi="Calibri" w:cs="Calibri"/>
                <w:szCs w:val="22"/>
              </w:rPr>
              <w:t>p their phone on and with them</w:t>
            </w:r>
            <w:r w:rsidRPr="00E86ABA">
              <w:rPr>
                <w:rFonts w:ascii="Calibri" w:hAnsi="Calibri" w:cs="Calibri"/>
                <w:szCs w:val="22"/>
              </w:rPr>
              <w:t>, if she is off site.</w:t>
            </w:r>
          </w:p>
          <w:p w:rsidR="0032655E" w:rsidRPr="00E86ABA" w:rsidRDefault="007B32BD" w:rsidP="00F148B8">
            <w:pPr>
              <w:pStyle w:val="ListParagraph"/>
              <w:numPr>
                <w:ilvl w:val="0"/>
                <w:numId w:val="3"/>
              </w:numPr>
              <w:ind w:left="319" w:hanging="319"/>
              <w:jc w:val="both"/>
              <w:rPr>
                <w:rFonts w:ascii="Calibri" w:hAnsi="Calibri" w:cs="Calibri"/>
                <w:szCs w:val="22"/>
              </w:rPr>
            </w:pPr>
            <w:r w:rsidRPr="00EA3FFE">
              <w:rPr>
                <w:rFonts w:ascii="Calibri" w:hAnsi="Calibri" w:cs="Calibri"/>
                <w:szCs w:val="22"/>
              </w:rPr>
              <w:t xml:space="preserve">Designated </w:t>
            </w:r>
            <w:r w:rsidR="0032655E" w:rsidRPr="00EA3FFE">
              <w:rPr>
                <w:rFonts w:ascii="Calibri" w:hAnsi="Calibri" w:cs="Calibri"/>
                <w:szCs w:val="22"/>
              </w:rPr>
              <w:t>staff member</w:t>
            </w:r>
            <w:r w:rsidR="00F75275" w:rsidRPr="00EA3FFE">
              <w:rPr>
                <w:rFonts w:ascii="Calibri" w:hAnsi="Calibri" w:cs="Calibri"/>
                <w:szCs w:val="22"/>
              </w:rPr>
              <w:t>s</w:t>
            </w:r>
            <w:r w:rsidR="0032655E" w:rsidRPr="00F75275">
              <w:rPr>
                <w:rFonts w:ascii="Calibri" w:hAnsi="Calibri" w:cs="Calibri"/>
                <w:szCs w:val="22"/>
              </w:rPr>
              <w:t xml:space="preserve"> </w:t>
            </w:r>
            <w:r w:rsidR="0032655E">
              <w:rPr>
                <w:rFonts w:ascii="Calibri" w:hAnsi="Calibri" w:cs="Calibri"/>
                <w:szCs w:val="22"/>
              </w:rPr>
              <w:t>will carry their phone with them while on off-site outings, including weekly gym, swimming and football sessions.</w:t>
            </w:r>
          </w:p>
          <w:p w:rsidR="00F75275" w:rsidRDefault="0032655E" w:rsidP="00A824C7">
            <w:pPr>
              <w:pStyle w:val="ListParagraph"/>
              <w:numPr>
                <w:ilvl w:val="0"/>
                <w:numId w:val="3"/>
              </w:numPr>
              <w:ind w:left="319" w:hanging="319"/>
              <w:jc w:val="both"/>
              <w:rPr>
                <w:rFonts w:ascii="Calibri" w:hAnsi="Calibri" w:cs="Calibri"/>
                <w:szCs w:val="22"/>
              </w:rPr>
            </w:pPr>
            <w:r w:rsidRPr="00E86ABA">
              <w:rPr>
                <w:rFonts w:ascii="Calibri" w:hAnsi="Calibri" w:cs="Calibri"/>
                <w:szCs w:val="22"/>
              </w:rPr>
              <w:t>Only school cameras</w:t>
            </w:r>
            <w:r>
              <w:rPr>
                <w:rFonts w:ascii="Calibri" w:hAnsi="Calibri" w:cs="Calibri"/>
                <w:szCs w:val="22"/>
              </w:rPr>
              <w:t xml:space="preserve"> and ICT may be used to record children’s development</w:t>
            </w:r>
            <w:r w:rsidRPr="00E86ABA">
              <w:rPr>
                <w:rFonts w:ascii="Calibri" w:hAnsi="Calibri" w:cs="Calibri"/>
                <w:szCs w:val="22"/>
              </w:rPr>
              <w:t>. Parents are asked not to take photos of children on outings with their own cameras.</w:t>
            </w:r>
          </w:p>
          <w:p w:rsidR="00182F75" w:rsidRPr="008B0F4D" w:rsidRDefault="00F26568" w:rsidP="008B0F4D">
            <w:pPr>
              <w:pStyle w:val="ListParagraph"/>
              <w:numPr>
                <w:ilvl w:val="0"/>
                <w:numId w:val="3"/>
              </w:numPr>
              <w:ind w:left="319" w:hanging="319"/>
              <w:jc w:val="both"/>
              <w:rPr>
                <w:rFonts w:ascii="Calibri" w:hAnsi="Calibri" w:cs="Calibri"/>
                <w:szCs w:val="22"/>
              </w:rPr>
            </w:pPr>
            <w:bookmarkStart w:id="196" w:name="_Hlk46913256"/>
            <w:r>
              <w:rPr>
                <w:rFonts w:ascii="Calibri" w:hAnsi="Calibri" w:cs="Calibri"/>
                <w:szCs w:val="22"/>
              </w:rPr>
              <w:t xml:space="preserve">The use of Smartwatches is prohibited during school working hours. </w:t>
            </w:r>
            <w:bookmarkEnd w:id="196"/>
          </w:p>
        </w:tc>
      </w:tr>
      <w:tr w:rsidR="00CE1910" w:rsidRPr="0038484B" w:rsidTr="004D5168">
        <w:trPr>
          <w:gridBefore w:val="1"/>
          <w:gridAfter w:val="1"/>
          <w:wBefore w:w="34" w:type="dxa"/>
          <w:wAfter w:w="34" w:type="dxa"/>
        </w:trPr>
        <w:tc>
          <w:tcPr>
            <w:tcW w:w="2380" w:type="dxa"/>
          </w:tcPr>
          <w:p w:rsidR="00CE1910" w:rsidRDefault="00CE1910" w:rsidP="00565760">
            <w:pPr>
              <w:pStyle w:val="Heading3"/>
              <w:rPr>
                <w:rFonts w:ascii="Calibri" w:hAnsi="Calibri" w:cs="Calibri"/>
                <w:b w:val="0"/>
                <w:sz w:val="22"/>
                <w:szCs w:val="22"/>
              </w:rPr>
            </w:pPr>
            <w:r>
              <w:rPr>
                <w:rFonts w:ascii="Calibri" w:hAnsi="Calibri" w:cs="Calibri"/>
                <w:b w:val="0"/>
                <w:sz w:val="22"/>
                <w:szCs w:val="22"/>
              </w:rPr>
              <w:t xml:space="preserve">Electrical Equipment </w:t>
            </w:r>
          </w:p>
        </w:tc>
        <w:tc>
          <w:tcPr>
            <w:tcW w:w="6913" w:type="dxa"/>
            <w:gridSpan w:val="2"/>
          </w:tcPr>
          <w:p w:rsidR="00182F75" w:rsidRPr="008B0F4D" w:rsidRDefault="00CE1910" w:rsidP="008B0F4D">
            <w:pPr>
              <w:pStyle w:val="ListParagraph"/>
              <w:numPr>
                <w:ilvl w:val="0"/>
                <w:numId w:val="3"/>
              </w:numPr>
              <w:ind w:left="319" w:hanging="319"/>
              <w:jc w:val="both"/>
              <w:rPr>
                <w:rFonts w:ascii="Calibri" w:hAnsi="Calibri" w:cs="Calibri"/>
                <w:szCs w:val="22"/>
              </w:rPr>
            </w:pPr>
            <w:r>
              <w:rPr>
                <w:rFonts w:ascii="Calibri" w:hAnsi="Calibri" w:cs="Calibri"/>
                <w:szCs w:val="22"/>
              </w:rPr>
              <w:t>No electrical equipment must be brought into the school that has not been PAT tested.</w:t>
            </w:r>
          </w:p>
        </w:tc>
      </w:tr>
      <w:tr w:rsidR="00FF1E06" w:rsidRPr="0038484B" w:rsidTr="004D5168">
        <w:trPr>
          <w:gridBefore w:val="1"/>
          <w:gridAfter w:val="1"/>
          <w:wBefore w:w="34" w:type="dxa"/>
          <w:wAfter w:w="34" w:type="dxa"/>
        </w:trPr>
        <w:tc>
          <w:tcPr>
            <w:tcW w:w="2380" w:type="dxa"/>
          </w:tcPr>
          <w:p w:rsidR="00FF1E06" w:rsidRPr="00647E3E" w:rsidRDefault="001C48BF" w:rsidP="00565760">
            <w:pPr>
              <w:pStyle w:val="Heading3"/>
              <w:rPr>
                <w:rFonts w:ascii="Calibri" w:hAnsi="Calibri" w:cs="Calibri"/>
                <w:b w:val="0"/>
                <w:sz w:val="22"/>
                <w:szCs w:val="22"/>
              </w:rPr>
            </w:pPr>
            <w:r w:rsidRPr="009344EF">
              <w:rPr>
                <w:rFonts w:ascii="Calibri" w:hAnsi="Calibri" w:cs="Calibri"/>
                <w:b w:val="0"/>
                <w:sz w:val="22"/>
                <w:szCs w:val="22"/>
              </w:rPr>
              <w:t>Dress Code</w:t>
            </w:r>
            <w:r>
              <w:rPr>
                <w:rFonts w:ascii="Calibri" w:hAnsi="Calibri" w:cs="Calibri"/>
                <w:b w:val="0"/>
                <w:sz w:val="22"/>
                <w:szCs w:val="22"/>
              </w:rPr>
              <w:t xml:space="preserve"> </w:t>
            </w:r>
          </w:p>
        </w:tc>
        <w:tc>
          <w:tcPr>
            <w:tcW w:w="6913" w:type="dxa"/>
            <w:gridSpan w:val="2"/>
          </w:tcPr>
          <w:p w:rsidR="00FF1E06" w:rsidRPr="00894F01" w:rsidRDefault="00FF1E06" w:rsidP="00F148B8">
            <w:pPr>
              <w:pStyle w:val="ListParagraph"/>
              <w:numPr>
                <w:ilvl w:val="0"/>
                <w:numId w:val="3"/>
              </w:numPr>
              <w:ind w:left="319" w:hanging="270"/>
              <w:jc w:val="both"/>
              <w:rPr>
                <w:rFonts w:ascii="Calibri" w:hAnsi="Calibri" w:cs="Calibri"/>
                <w:szCs w:val="22"/>
              </w:rPr>
            </w:pPr>
            <w:r w:rsidRPr="00894F01">
              <w:rPr>
                <w:rFonts w:ascii="Calibri" w:hAnsi="Calibri" w:cs="Calibri"/>
                <w:szCs w:val="22"/>
              </w:rPr>
              <w:t>It is preferred that staff wear cheerful clothin</w:t>
            </w:r>
            <w:r w:rsidR="00894F01">
              <w:rPr>
                <w:rFonts w:ascii="Calibri" w:hAnsi="Calibri" w:cs="Calibri"/>
                <w:szCs w:val="22"/>
              </w:rPr>
              <w:t>g as opposed to serious black.</w:t>
            </w:r>
            <w:r w:rsidR="00E226ED">
              <w:rPr>
                <w:rFonts w:ascii="Calibri" w:hAnsi="Calibri" w:cs="Calibri"/>
                <w:szCs w:val="22"/>
              </w:rPr>
              <w:t xml:space="preserve"> This is particularly important in the winter to brighten the mood. </w:t>
            </w:r>
            <w:r w:rsidR="00894F01">
              <w:rPr>
                <w:rFonts w:ascii="Calibri" w:hAnsi="Calibri" w:cs="Calibri"/>
                <w:szCs w:val="22"/>
              </w:rPr>
              <w:t xml:space="preserve"> </w:t>
            </w:r>
            <w:r w:rsidRPr="00894F01">
              <w:rPr>
                <w:rFonts w:ascii="Calibri" w:hAnsi="Calibri" w:cs="Calibri"/>
                <w:szCs w:val="22"/>
              </w:rPr>
              <w:t>Please do not wear jeans or any denim in school.</w:t>
            </w:r>
          </w:p>
          <w:p w:rsidR="00182F75" w:rsidRPr="004D5168" w:rsidRDefault="00FF1E06" w:rsidP="004D5168">
            <w:pPr>
              <w:pStyle w:val="ListParagraph"/>
              <w:numPr>
                <w:ilvl w:val="0"/>
                <w:numId w:val="3"/>
              </w:numPr>
              <w:ind w:left="319" w:hanging="270"/>
              <w:jc w:val="both"/>
              <w:rPr>
                <w:rFonts w:ascii="Calibri" w:hAnsi="Calibri" w:cs="Calibri"/>
                <w:szCs w:val="22"/>
              </w:rPr>
            </w:pPr>
            <w:r w:rsidRPr="00192D51">
              <w:rPr>
                <w:rFonts w:ascii="Calibri" w:hAnsi="Calibri" w:cs="Calibri"/>
                <w:szCs w:val="22"/>
              </w:rPr>
              <w:t>It is respectfully requested that staff dress modestly honouring the beliefs and expectations of the wider community. As teachers and assistants, we act as role models and need to be conscious of this.</w:t>
            </w:r>
          </w:p>
        </w:tc>
      </w:tr>
      <w:tr w:rsidR="00455E66" w:rsidRPr="0038484B" w:rsidTr="004D5168">
        <w:trPr>
          <w:gridBefore w:val="1"/>
          <w:gridAfter w:val="1"/>
          <w:wBefore w:w="34" w:type="dxa"/>
          <w:wAfter w:w="34" w:type="dxa"/>
        </w:trPr>
        <w:tc>
          <w:tcPr>
            <w:tcW w:w="2380" w:type="dxa"/>
          </w:tcPr>
          <w:p w:rsidR="00455E66" w:rsidRPr="009344EF" w:rsidRDefault="00455E66" w:rsidP="00565760">
            <w:pPr>
              <w:pStyle w:val="Heading3"/>
              <w:rPr>
                <w:rFonts w:ascii="Calibri" w:hAnsi="Calibri" w:cs="Calibri"/>
                <w:b w:val="0"/>
                <w:sz w:val="22"/>
                <w:szCs w:val="22"/>
              </w:rPr>
            </w:pPr>
            <w:r w:rsidRPr="00F75275">
              <w:rPr>
                <w:rFonts w:ascii="Calibri" w:hAnsi="Calibri" w:cs="Calibri"/>
                <w:b w:val="0"/>
                <w:sz w:val="22"/>
                <w:szCs w:val="22"/>
              </w:rPr>
              <w:t>Social Evenings and PTA Events</w:t>
            </w:r>
          </w:p>
        </w:tc>
        <w:tc>
          <w:tcPr>
            <w:tcW w:w="6913" w:type="dxa"/>
            <w:gridSpan w:val="2"/>
          </w:tcPr>
          <w:p w:rsidR="00455E66" w:rsidRPr="00F75275" w:rsidRDefault="00455E66" w:rsidP="00455E66">
            <w:pPr>
              <w:pStyle w:val="ListParagraph"/>
              <w:numPr>
                <w:ilvl w:val="0"/>
                <w:numId w:val="3"/>
              </w:numPr>
              <w:jc w:val="both"/>
              <w:rPr>
                <w:rFonts w:ascii="Calibri" w:hAnsi="Calibri" w:cs="Calibri"/>
                <w:szCs w:val="22"/>
              </w:rPr>
            </w:pPr>
            <w:r w:rsidRPr="00F75275">
              <w:rPr>
                <w:rFonts w:ascii="Calibri" w:hAnsi="Calibri" w:cs="Calibri"/>
                <w:szCs w:val="22"/>
              </w:rPr>
              <w:t xml:space="preserve">The school and the PTA regularly organise events which bring the school community together. These events are an integral part of school life and employees are expected to attend. </w:t>
            </w:r>
          </w:p>
          <w:p w:rsidR="00455E66" w:rsidRPr="008B0F4D" w:rsidRDefault="00455E66" w:rsidP="008B0F4D">
            <w:pPr>
              <w:pStyle w:val="ListParagraph"/>
              <w:numPr>
                <w:ilvl w:val="0"/>
                <w:numId w:val="3"/>
              </w:numPr>
              <w:jc w:val="both"/>
              <w:rPr>
                <w:rFonts w:ascii="Calibri" w:hAnsi="Calibri" w:cs="Calibri"/>
                <w:szCs w:val="22"/>
              </w:rPr>
            </w:pPr>
            <w:r w:rsidRPr="00F75275">
              <w:rPr>
                <w:rFonts w:ascii="Calibri" w:hAnsi="Calibri" w:cs="Calibri"/>
                <w:szCs w:val="22"/>
              </w:rPr>
              <w:t xml:space="preserve">Staff will be given prior notice well in advance of such events.  </w:t>
            </w:r>
          </w:p>
        </w:tc>
      </w:tr>
    </w:tbl>
    <w:p w:rsidR="00182F75" w:rsidRDefault="00182F75"/>
    <w:tbl>
      <w:tblPr>
        <w:tblW w:w="9298" w:type="dxa"/>
        <w:tblInd w:w="-34" w:type="dxa"/>
        <w:tblLayout w:type="fixed"/>
        <w:tblLook w:val="0000" w:firstRow="0" w:lastRow="0" w:firstColumn="0" w:lastColumn="0" w:noHBand="0" w:noVBand="0"/>
      </w:tblPr>
      <w:tblGrid>
        <w:gridCol w:w="2381"/>
        <w:gridCol w:w="6917"/>
      </w:tblGrid>
      <w:tr w:rsidR="00FF1E06" w:rsidRPr="0038484B" w:rsidTr="00455E66">
        <w:tc>
          <w:tcPr>
            <w:tcW w:w="2381" w:type="dxa"/>
          </w:tcPr>
          <w:p w:rsidR="00FF1E06" w:rsidRPr="00D904DA" w:rsidRDefault="00FF1E06" w:rsidP="00565760">
            <w:pPr>
              <w:pStyle w:val="Heading2"/>
              <w:rPr>
                <w:rFonts w:ascii="Calibri" w:hAnsi="Calibri" w:cs="Calibri"/>
                <w:sz w:val="22"/>
                <w:szCs w:val="22"/>
                <w:u w:val="none"/>
              </w:rPr>
            </w:pPr>
            <w:r w:rsidRPr="00D904DA">
              <w:rPr>
                <w:rFonts w:ascii="Calibri" w:hAnsi="Calibri" w:cs="Calibri"/>
                <w:sz w:val="22"/>
                <w:szCs w:val="22"/>
                <w:u w:val="none"/>
              </w:rPr>
              <w:lastRenderedPageBreak/>
              <w:t>Staff Meetings</w:t>
            </w:r>
          </w:p>
          <w:p w:rsidR="00FF1E06" w:rsidRPr="0038484B" w:rsidRDefault="00FF1E06" w:rsidP="00565760">
            <w:pPr>
              <w:rPr>
                <w:rFonts w:ascii="Calibri" w:hAnsi="Calibri" w:cs="Calibri"/>
                <w:szCs w:val="22"/>
              </w:rPr>
            </w:pPr>
          </w:p>
        </w:tc>
        <w:tc>
          <w:tcPr>
            <w:tcW w:w="6917" w:type="dxa"/>
          </w:tcPr>
          <w:p w:rsidR="00FF1E06" w:rsidRPr="0049757F" w:rsidRDefault="00FF1E06" w:rsidP="0049757F">
            <w:pPr>
              <w:pStyle w:val="ListParagraph"/>
              <w:numPr>
                <w:ilvl w:val="0"/>
                <w:numId w:val="38"/>
              </w:numPr>
              <w:ind w:left="347" w:hanging="284"/>
              <w:jc w:val="both"/>
              <w:rPr>
                <w:rFonts w:ascii="Calibri" w:hAnsi="Calibri" w:cs="Calibri"/>
                <w:szCs w:val="22"/>
              </w:rPr>
            </w:pPr>
            <w:r w:rsidRPr="0049757F">
              <w:rPr>
                <w:rFonts w:ascii="Calibri" w:hAnsi="Calibri" w:cs="Calibri"/>
                <w:szCs w:val="22"/>
              </w:rPr>
              <w:t>Staff are</w:t>
            </w:r>
            <w:r w:rsidR="00CE1910" w:rsidRPr="0049757F">
              <w:rPr>
                <w:rFonts w:ascii="Calibri" w:hAnsi="Calibri" w:cs="Calibri"/>
                <w:szCs w:val="22"/>
              </w:rPr>
              <w:t xml:space="preserve"> to attend all s</w:t>
            </w:r>
            <w:r w:rsidR="00894F01" w:rsidRPr="0049757F">
              <w:rPr>
                <w:rFonts w:ascii="Calibri" w:hAnsi="Calibri" w:cs="Calibri"/>
                <w:szCs w:val="22"/>
              </w:rPr>
              <w:t>taff meetings. Where necessary m</w:t>
            </w:r>
            <w:r w:rsidR="00CE1910" w:rsidRPr="0049757F">
              <w:rPr>
                <w:rFonts w:ascii="Calibri" w:hAnsi="Calibri" w:cs="Calibri"/>
                <w:szCs w:val="22"/>
              </w:rPr>
              <w:t xml:space="preserve">inutes will be made and recorded on file. </w:t>
            </w:r>
          </w:p>
          <w:p w:rsidR="00BF2EEA" w:rsidRPr="00192D51" w:rsidRDefault="00BF2EEA" w:rsidP="00F148B8">
            <w:pPr>
              <w:pStyle w:val="ListParagraph"/>
              <w:numPr>
                <w:ilvl w:val="0"/>
                <w:numId w:val="3"/>
              </w:numPr>
              <w:ind w:left="353" w:hanging="270"/>
              <w:jc w:val="both"/>
              <w:rPr>
                <w:rFonts w:ascii="Calibri" w:hAnsi="Calibri" w:cs="Calibri"/>
                <w:szCs w:val="22"/>
              </w:rPr>
            </w:pPr>
            <w:r w:rsidRPr="00192D51">
              <w:rPr>
                <w:rFonts w:ascii="Calibri" w:hAnsi="Calibri" w:cs="Calibri"/>
                <w:szCs w:val="22"/>
              </w:rPr>
              <w:t xml:space="preserve">The </w:t>
            </w:r>
            <w:r w:rsidR="00894F01">
              <w:rPr>
                <w:rFonts w:ascii="Calibri" w:hAnsi="Calibri" w:cs="Calibri"/>
                <w:szCs w:val="22"/>
              </w:rPr>
              <w:t>Head Teacher</w:t>
            </w:r>
            <w:r w:rsidRPr="00192D51">
              <w:rPr>
                <w:rFonts w:ascii="Calibri" w:hAnsi="Calibri" w:cs="Calibri"/>
                <w:szCs w:val="22"/>
              </w:rPr>
              <w:t xml:space="preserve"> will email the whole staff team with important information.</w:t>
            </w:r>
          </w:p>
          <w:p w:rsidR="00FF1E06" w:rsidRPr="00192D51" w:rsidRDefault="00FF1E06" w:rsidP="00F148B8">
            <w:pPr>
              <w:pStyle w:val="ListParagraph"/>
              <w:numPr>
                <w:ilvl w:val="0"/>
                <w:numId w:val="3"/>
              </w:numPr>
              <w:ind w:left="353" w:hanging="270"/>
              <w:jc w:val="both"/>
              <w:rPr>
                <w:rFonts w:ascii="Calibri" w:hAnsi="Calibri" w:cs="Calibri"/>
                <w:szCs w:val="22"/>
              </w:rPr>
            </w:pPr>
            <w:r w:rsidRPr="00192D51">
              <w:rPr>
                <w:rFonts w:ascii="Calibri" w:hAnsi="Calibri" w:cs="Calibri"/>
                <w:szCs w:val="22"/>
              </w:rPr>
              <w:t>Issues that arise out of the routine running of the school as well as issues that are part of the development plan of the whole school will be discussed.</w:t>
            </w:r>
          </w:p>
          <w:p w:rsidR="00A62315" w:rsidRDefault="00FF1E06" w:rsidP="00F148B8">
            <w:pPr>
              <w:pStyle w:val="ListParagraph"/>
              <w:numPr>
                <w:ilvl w:val="0"/>
                <w:numId w:val="3"/>
              </w:numPr>
              <w:ind w:left="353" w:hanging="270"/>
              <w:jc w:val="both"/>
              <w:rPr>
                <w:rFonts w:ascii="Calibri" w:hAnsi="Calibri" w:cs="Calibri"/>
                <w:szCs w:val="22"/>
              </w:rPr>
            </w:pPr>
            <w:r w:rsidRPr="00192D51">
              <w:rPr>
                <w:rFonts w:ascii="Calibri" w:hAnsi="Calibri" w:cs="Calibri"/>
                <w:szCs w:val="22"/>
              </w:rPr>
              <w:t xml:space="preserve">It is important that the views of everyone are heard at these meetings as well as the knowledge that everyone has been fully briefed with the latest developments.   </w:t>
            </w:r>
          </w:p>
          <w:p w:rsidR="00A824C7" w:rsidRPr="004D5168" w:rsidRDefault="00EE599B" w:rsidP="004D5168">
            <w:pPr>
              <w:pStyle w:val="ListParagraph"/>
              <w:numPr>
                <w:ilvl w:val="0"/>
                <w:numId w:val="3"/>
              </w:numPr>
              <w:ind w:left="353" w:hanging="270"/>
              <w:jc w:val="both"/>
              <w:rPr>
                <w:rFonts w:ascii="Calibri" w:hAnsi="Calibri" w:cs="Calibri"/>
                <w:szCs w:val="22"/>
              </w:rPr>
            </w:pPr>
            <w:r>
              <w:rPr>
                <w:rFonts w:ascii="Calibri" w:hAnsi="Calibri" w:cs="Calibri"/>
                <w:szCs w:val="22"/>
              </w:rPr>
              <w:t>Staff meetings are an ideal time for staff to discuss any important health, safety and security concerns.</w:t>
            </w:r>
          </w:p>
        </w:tc>
      </w:tr>
      <w:tr w:rsidR="00294367" w:rsidRPr="0038484B" w:rsidTr="00455E66">
        <w:tc>
          <w:tcPr>
            <w:tcW w:w="2381" w:type="dxa"/>
          </w:tcPr>
          <w:p w:rsidR="00294367" w:rsidRPr="00196807" w:rsidRDefault="00294367" w:rsidP="00565760">
            <w:pPr>
              <w:pStyle w:val="Heading2"/>
              <w:rPr>
                <w:rFonts w:ascii="Calibri" w:hAnsi="Calibri" w:cs="Calibri"/>
                <w:b w:val="0"/>
                <w:sz w:val="22"/>
                <w:szCs w:val="22"/>
                <w:u w:val="none"/>
              </w:rPr>
            </w:pPr>
            <w:r w:rsidRPr="00196807">
              <w:rPr>
                <w:rFonts w:ascii="Calibri" w:hAnsi="Calibri" w:cs="Calibri"/>
                <w:b w:val="0"/>
                <w:sz w:val="22"/>
                <w:szCs w:val="22"/>
                <w:u w:val="none"/>
              </w:rPr>
              <w:t>Staff Inset Days</w:t>
            </w:r>
          </w:p>
        </w:tc>
        <w:tc>
          <w:tcPr>
            <w:tcW w:w="6917" w:type="dxa"/>
          </w:tcPr>
          <w:p w:rsidR="00294367" w:rsidRDefault="00294367" w:rsidP="00F148B8">
            <w:pPr>
              <w:pStyle w:val="ListParagraph"/>
              <w:numPr>
                <w:ilvl w:val="0"/>
                <w:numId w:val="3"/>
              </w:numPr>
              <w:ind w:left="353" w:hanging="270"/>
              <w:jc w:val="both"/>
              <w:rPr>
                <w:rFonts w:ascii="Calibri" w:hAnsi="Calibri" w:cs="Calibri"/>
                <w:szCs w:val="22"/>
              </w:rPr>
            </w:pPr>
            <w:r>
              <w:rPr>
                <w:rFonts w:ascii="Calibri" w:hAnsi="Calibri" w:cs="Calibri"/>
                <w:szCs w:val="22"/>
              </w:rPr>
              <w:t>Staff will be notified of all inset days for the academic year well in advance.</w:t>
            </w:r>
          </w:p>
          <w:p w:rsidR="00A62315" w:rsidRPr="004D5168" w:rsidRDefault="00294367" w:rsidP="004D5168">
            <w:pPr>
              <w:pStyle w:val="ListParagraph"/>
              <w:numPr>
                <w:ilvl w:val="0"/>
                <w:numId w:val="3"/>
              </w:numPr>
              <w:ind w:left="353" w:hanging="270"/>
              <w:jc w:val="both"/>
              <w:rPr>
                <w:rFonts w:ascii="Calibri" w:hAnsi="Calibri" w:cs="Calibri"/>
                <w:szCs w:val="22"/>
              </w:rPr>
            </w:pPr>
            <w:r>
              <w:rPr>
                <w:rFonts w:ascii="Calibri" w:hAnsi="Calibri" w:cs="Calibri"/>
                <w:szCs w:val="22"/>
              </w:rPr>
              <w:t xml:space="preserve">All staff are expected to be present on </w:t>
            </w:r>
            <w:r w:rsidR="00B83033">
              <w:rPr>
                <w:rFonts w:ascii="Calibri" w:hAnsi="Calibri" w:cs="Calibri"/>
                <w:szCs w:val="22"/>
              </w:rPr>
              <w:t xml:space="preserve">all </w:t>
            </w:r>
            <w:r>
              <w:rPr>
                <w:rFonts w:ascii="Calibri" w:hAnsi="Calibri" w:cs="Calibri"/>
                <w:szCs w:val="22"/>
              </w:rPr>
              <w:t xml:space="preserve">inset days </w:t>
            </w:r>
            <w:r w:rsidR="00B83033">
              <w:rPr>
                <w:rFonts w:ascii="Calibri" w:hAnsi="Calibri" w:cs="Calibri"/>
                <w:szCs w:val="22"/>
              </w:rPr>
              <w:t>from 8:30am – 4:30pm,</w:t>
            </w:r>
            <w:r>
              <w:rPr>
                <w:rFonts w:ascii="Calibri" w:hAnsi="Calibri" w:cs="Calibri"/>
                <w:szCs w:val="22"/>
              </w:rPr>
              <w:t xml:space="preserve"> regardless of their normal work days and hours</w:t>
            </w:r>
            <w:r w:rsidR="00896604">
              <w:rPr>
                <w:rFonts w:ascii="Calibri" w:hAnsi="Calibri" w:cs="Calibri"/>
                <w:szCs w:val="22"/>
              </w:rPr>
              <w:t xml:space="preserve"> unless their contract or letter of engagement specifies otherwise.</w:t>
            </w:r>
          </w:p>
        </w:tc>
      </w:tr>
      <w:tr w:rsidR="000555DB" w:rsidRPr="0038484B" w:rsidTr="00455E66">
        <w:tc>
          <w:tcPr>
            <w:tcW w:w="2381" w:type="dxa"/>
          </w:tcPr>
          <w:p w:rsidR="000555DB" w:rsidRPr="00196807" w:rsidRDefault="000555DB" w:rsidP="00565760">
            <w:pPr>
              <w:pStyle w:val="Heading2"/>
              <w:rPr>
                <w:rFonts w:ascii="Calibri" w:hAnsi="Calibri" w:cs="Calibri"/>
                <w:b w:val="0"/>
                <w:sz w:val="22"/>
                <w:szCs w:val="22"/>
                <w:u w:val="none"/>
              </w:rPr>
            </w:pPr>
            <w:r w:rsidRPr="00196807">
              <w:rPr>
                <w:rFonts w:ascii="Calibri" w:hAnsi="Calibri" w:cs="Calibri"/>
                <w:b w:val="0"/>
                <w:sz w:val="22"/>
                <w:szCs w:val="22"/>
                <w:u w:val="none"/>
              </w:rPr>
              <w:t>Staff Training</w:t>
            </w:r>
          </w:p>
        </w:tc>
        <w:tc>
          <w:tcPr>
            <w:tcW w:w="6917" w:type="dxa"/>
          </w:tcPr>
          <w:p w:rsidR="000555DB" w:rsidRPr="000555DB" w:rsidRDefault="000555DB" w:rsidP="000555DB">
            <w:pPr>
              <w:pStyle w:val="ListParagraph"/>
              <w:numPr>
                <w:ilvl w:val="0"/>
                <w:numId w:val="3"/>
              </w:numPr>
              <w:ind w:left="353" w:hanging="270"/>
              <w:jc w:val="both"/>
              <w:rPr>
                <w:rFonts w:ascii="Calibri" w:hAnsi="Calibri" w:cs="Calibri"/>
                <w:szCs w:val="22"/>
              </w:rPr>
            </w:pPr>
            <w:r>
              <w:rPr>
                <w:rFonts w:ascii="Calibri" w:hAnsi="Calibri" w:cs="Calibri"/>
                <w:szCs w:val="22"/>
              </w:rPr>
              <w:t>The school offers training to staff members and they are expected to take detailed notes to cascade to the rest of the team as part of the school’s self-evaluation and development.</w:t>
            </w:r>
          </w:p>
        </w:tc>
      </w:tr>
    </w:tbl>
    <w:p w:rsidR="00A62315" w:rsidRDefault="00A62315" w:rsidP="00FF1E06">
      <w:pPr>
        <w:pStyle w:val="Heading2"/>
        <w:rPr>
          <w:rFonts w:ascii="Calibri" w:hAnsi="Calibri" w:cs="Calibri"/>
          <w:sz w:val="22"/>
          <w:szCs w:val="22"/>
          <w:u w:val="none"/>
        </w:rPr>
      </w:pPr>
      <w:bookmarkStart w:id="197" w:name="_Toc461099217"/>
      <w:bookmarkStart w:id="198" w:name="_Toc461099304"/>
    </w:p>
    <w:p w:rsidR="00FF1E06" w:rsidRPr="00D904DA" w:rsidRDefault="00FF1E06" w:rsidP="00FF1E06">
      <w:pPr>
        <w:pStyle w:val="Heading2"/>
        <w:rPr>
          <w:rFonts w:ascii="Calibri" w:hAnsi="Calibri" w:cs="Calibri"/>
          <w:sz w:val="22"/>
          <w:szCs w:val="22"/>
          <w:u w:val="none"/>
        </w:rPr>
      </w:pPr>
      <w:r w:rsidRPr="00D904DA">
        <w:rPr>
          <w:rFonts w:ascii="Calibri" w:hAnsi="Calibri" w:cs="Calibri"/>
          <w:sz w:val="22"/>
          <w:szCs w:val="22"/>
          <w:u w:val="none"/>
        </w:rPr>
        <w:t>S</w:t>
      </w:r>
      <w:r w:rsidR="007A5A0E">
        <w:rPr>
          <w:rFonts w:ascii="Calibri" w:hAnsi="Calibri" w:cs="Calibri"/>
          <w:sz w:val="22"/>
          <w:szCs w:val="22"/>
          <w:u w:val="none"/>
        </w:rPr>
        <w:t>taff and</w:t>
      </w:r>
      <w:r w:rsidRPr="00D904DA">
        <w:rPr>
          <w:rFonts w:ascii="Calibri" w:hAnsi="Calibri" w:cs="Calibri"/>
          <w:sz w:val="22"/>
          <w:szCs w:val="22"/>
          <w:u w:val="none"/>
        </w:rPr>
        <w:t xml:space="preserve"> Monitor </w:t>
      </w:r>
      <w:bookmarkEnd w:id="197"/>
      <w:bookmarkEnd w:id="198"/>
      <w:r w:rsidRPr="00D904DA">
        <w:rPr>
          <w:rFonts w:ascii="Calibri" w:hAnsi="Calibri" w:cs="Calibri"/>
          <w:sz w:val="22"/>
          <w:szCs w:val="22"/>
          <w:u w:val="none"/>
        </w:rPr>
        <w:t>Responsibilities</w:t>
      </w:r>
    </w:p>
    <w:tbl>
      <w:tblPr>
        <w:tblW w:w="9298" w:type="dxa"/>
        <w:tblLayout w:type="fixed"/>
        <w:tblLook w:val="0000" w:firstRow="0" w:lastRow="0" w:firstColumn="0" w:lastColumn="0" w:noHBand="0" w:noVBand="0"/>
      </w:tblPr>
      <w:tblGrid>
        <w:gridCol w:w="2381"/>
        <w:gridCol w:w="6917"/>
      </w:tblGrid>
      <w:tr w:rsidR="00FF1E06" w:rsidRPr="0038484B" w:rsidTr="00565760">
        <w:tc>
          <w:tcPr>
            <w:tcW w:w="2381" w:type="dxa"/>
          </w:tcPr>
          <w:p w:rsidR="00FF1E06" w:rsidRPr="00D904DA" w:rsidRDefault="00FF1E06" w:rsidP="00565760">
            <w:pPr>
              <w:pStyle w:val="Heading3"/>
              <w:rPr>
                <w:rFonts w:ascii="Calibri" w:hAnsi="Calibri" w:cs="Calibri"/>
                <w:b w:val="0"/>
                <w:sz w:val="22"/>
                <w:szCs w:val="22"/>
              </w:rPr>
            </w:pPr>
            <w:r w:rsidRPr="00D904DA">
              <w:rPr>
                <w:rFonts w:ascii="Calibri" w:hAnsi="Calibri" w:cs="Calibri"/>
                <w:b w:val="0"/>
                <w:sz w:val="22"/>
                <w:szCs w:val="22"/>
              </w:rPr>
              <w:t>Fire Marshall</w:t>
            </w:r>
          </w:p>
        </w:tc>
        <w:tc>
          <w:tcPr>
            <w:tcW w:w="6917" w:type="dxa"/>
          </w:tcPr>
          <w:p w:rsidR="00FF1E06" w:rsidRPr="00192D51" w:rsidRDefault="00FF1E06" w:rsidP="00F148B8">
            <w:pPr>
              <w:pStyle w:val="ListParagraph"/>
              <w:numPr>
                <w:ilvl w:val="0"/>
                <w:numId w:val="4"/>
              </w:numPr>
              <w:ind w:left="319" w:hanging="270"/>
              <w:jc w:val="both"/>
              <w:rPr>
                <w:rFonts w:ascii="Calibri" w:hAnsi="Calibri" w:cs="Calibri"/>
                <w:szCs w:val="22"/>
              </w:rPr>
            </w:pPr>
            <w:r w:rsidRPr="00192D51">
              <w:rPr>
                <w:rFonts w:ascii="Calibri" w:hAnsi="Calibri" w:cs="Calibri"/>
                <w:szCs w:val="22"/>
              </w:rPr>
              <w:t>To check fire doors each morning.</w:t>
            </w:r>
          </w:p>
          <w:p w:rsidR="00FF1E06" w:rsidRPr="00192D51" w:rsidRDefault="00FF1E06" w:rsidP="00F148B8">
            <w:pPr>
              <w:pStyle w:val="ListParagraph"/>
              <w:numPr>
                <w:ilvl w:val="0"/>
                <w:numId w:val="4"/>
              </w:numPr>
              <w:ind w:left="319" w:hanging="270"/>
              <w:jc w:val="both"/>
              <w:rPr>
                <w:rFonts w:ascii="Calibri" w:hAnsi="Calibri" w:cs="Calibri"/>
                <w:szCs w:val="22"/>
              </w:rPr>
            </w:pPr>
            <w:r w:rsidRPr="00192D51">
              <w:rPr>
                <w:rFonts w:ascii="Calibri" w:hAnsi="Calibri" w:cs="Calibri"/>
                <w:szCs w:val="22"/>
              </w:rPr>
              <w:t>To make sure all registers are complete.</w:t>
            </w:r>
          </w:p>
          <w:p w:rsidR="00FF1E06" w:rsidRPr="00192D51" w:rsidRDefault="00FF1E06" w:rsidP="00F148B8">
            <w:pPr>
              <w:pStyle w:val="ListParagraph"/>
              <w:numPr>
                <w:ilvl w:val="0"/>
                <w:numId w:val="4"/>
              </w:numPr>
              <w:ind w:left="319" w:hanging="270"/>
              <w:jc w:val="both"/>
              <w:rPr>
                <w:rFonts w:ascii="Calibri" w:hAnsi="Calibri" w:cs="Calibri"/>
                <w:szCs w:val="22"/>
              </w:rPr>
            </w:pPr>
            <w:r w:rsidRPr="00192D51">
              <w:rPr>
                <w:rFonts w:ascii="Calibri" w:hAnsi="Calibri" w:cs="Calibri"/>
                <w:szCs w:val="22"/>
              </w:rPr>
              <w:t>To be responsible for fire drills.</w:t>
            </w:r>
          </w:p>
          <w:p w:rsidR="00FF1E06" w:rsidRPr="00192D51" w:rsidRDefault="00FF1E06" w:rsidP="00F148B8">
            <w:pPr>
              <w:pStyle w:val="ListParagraph"/>
              <w:numPr>
                <w:ilvl w:val="0"/>
                <w:numId w:val="4"/>
              </w:numPr>
              <w:ind w:left="319" w:hanging="270"/>
              <w:jc w:val="both"/>
              <w:rPr>
                <w:rFonts w:ascii="Calibri" w:hAnsi="Calibri" w:cs="Calibri"/>
                <w:szCs w:val="22"/>
              </w:rPr>
            </w:pPr>
            <w:r w:rsidRPr="00192D51">
              <w:rPr>
                <w:rFonts w:ascii="Calibri" w:hAnsi="Calibri" w:cs="Calibri"/>
                <w:szCs w:val="22"/>
              </w:rPr>
              <w:t>To keep drill register.</w:t>
            </w:r>
          </w:p>
          <w:p w:rsidR="00192D51" w:rsidRDefault="00FF1E06" w:rsidP="00F148B8">
            <w:pPr>
              <w:pStyle w:val="ListParagraph"/>
              <w:numPr>
                <w:ilvl w:val="0"/>
                <w:numId w:val="4"/>
              </w:numPr>
              <w:ind w:left="319" w:hanging="270"/>
              <w:jc w:val="both"/>
              <w:rPr>
                <w:rFonts w:ascii="Calibri" w:hAnsi="Calibri" w:cs="Calibri"/>
                <w:szCs w:val="22"/>
              </w:rPr>
            </w:pPr>
            <w:r w:rsidRPr="00192D51">
              <w:rPr>
                <w:rFonts w:ascii="Calibri" w:hAnsi="Calibri" w:cs="Calibri"/>
                <w:szCs w:val="22"/>
              </w:rPr>
              <w:t>To lock appropriate doors at the end of each day.</w:t>
            </w:r>
          </w:p>
          <w:p w:rsidR="00182F75" w:rsidRPr="00F972EC" w:rsidRDefault="00182F75" w:rsidP="00182F75">
            <w:pPr>
              <w:pStyle w:val="ListParagraph"/>
              <w:ind w:left="319"/>
              <w:jc w:val="both"/>
              <w:rPr>
                <w:rFonts w:ascii="Calibri" w:hAnsi="Calibri" w:cs="Calibri"/>
                <w:szCs w:val="22"/>
              </w:rPr>
            </w:pPr>
          </w:p>
        </w:tc>
      </w:tr>
      <w:tr w:rsidR="00FF1E06" w:rsidRPr="0038484B" w:rsidTr="00565760">
        <w:tc>
          <w:tcPr>
            <w:tcW w:w="2381" w:type="dxa"/>
          </w:tcPr>
          <w:p w:rsidR="00FF1E06" w:rsidRPr="00D904DA" w:rsidRDefault="00FF1E06" w:rsidP="00565760">
            <w:pPr>
              <w:pStyle w:val="Heading3"/>
              <w:rPr>
                <w:rFonts w:ascii="Calibri" w:hAnsi="Calibri" w:cs="Calibri"/>
                <w:b w:val="0"/>
                <w:sz w:val="22"/>
                <w:szCs w:val="22"/>
              </w:rPr>
            </w:pPr>
            <w:r w:rsidRPr="00D904DA">
              <w:rPr>
                <w:rFonts w:ascii="Calibri" w:hAnsi="Calibri" w:cs="Calibri"/>
                <w:b w:val="0"/>
                <w:sz w:val="22"/>
                <w:szCs w:val="22"/>
              </w:rPr>
              <w:t>First Aid</w:t>
            </w:r>
          </w:p>
        </w:tc>
        <w:tc>
          <w:tcPr>
            <w:tcW w:w="6917" w:type="dxa"/>
          </w:tcPr>
          <w:p w:rsidR="00FF1E06" w:rsidRPr="00192D51" w:rsidRDefault="00FF1E06" w:rsidP="00F148B8">
            <w:pPr>
              <w:pStyle w:val="ListParagraph"/>
              <w:numPr>
                <w:ilvl w:val="0"/>
                <w:numId w:val="4"/>
              </w:numPr>
              <w:ind w:left="319" w:hanging="270"/>
              <w:jc w:val="both"/>
              <w:rPr>
                <w:rFonts w:ascii="Calibri" w:hAnsi="Calibri" w:cs="Calibri"/>
                <w:szCs w:val="22"/>
              </w:rPr>
            </w:pPr>
            <w:r w:rsidRPr="00192D51">
              <w:rPr>
                <w:rFonts w:ascii="Calibri" w:hAnsi="Calibri" w:cs="Calibri"/>
                <w:szCs w:val="22"/>
              </w:rPr>
              <w:t>To check the First Aid Kit at the start of each day.</w:t>
            </w:r>
          </w:p>
          <w:p w:rsidR="00FF1E06" w:rsidRPr="00192D51" w:rsidRDefault="00FF1E06" w:rsidP="00F148B8">
            <w:pPr>
              <w:pStyle w:val="ListParagraph"/>
              <w:numPr>
                <w:ilvl w:val="0"/>
                <w:numId w:val="4"/>
              </w:numPr>
              <w:ind w:left="319" w:hanging="270"/>
              <w:jc w:val="both"/>
              <w:rPr>
                <w:rFonts w:ascii="Calibri" w:hAnsi="Calibri" w:cs="Calibri"/>
                <w:szCs w:val="22"/>
              </w:rPr>
            </w:pPr>
            <w:r w:rsidRPr="00192D51">
              <w:rPr>
                <w:rFonts w:ascii="Calibri" w:hAnsi="Calibri" w:cs="Calibri"/>
                <w:szCs w:val="22"/>
              </w:rPr>
              <w:t xml:space="preserve">To check that </w:t>
            </w:r>
            <w:r w:rsidR="0085589B">
              <w:rPr>
                <w:rFonts w:ascii="Calibri" w:hAnsi="Calibri" w:cs="Calibri"/>
                <w:szCs w:val="22"/>
              </w:rPr>
              <w:t>an Accident Book is available</w:t>
            </w:r>
            <w:r w:rsidRPr="00192D51">
              <w:rPr>
                <w:rFonts w:ascii="Calibri" w:hAnsi="Calibri" w:cs="Calibri"/>
                <w:szCs w:val="22"/>
              </w:rPr>
              <w:t xml:space="preserve"> in </w:t>
            </w:r>
            <w:r w:rsidR="00BF2EEA" w:rsidRPr="00192D51">
              <w:rPr>
                <w:rFonts w:ascii="Calibri" w:hAnsi="Calibri" w:cs="Calibri"/>
                <w:szCs w:val="22"/>
              </w:rPr>
              <w:t>each classroom</w:t>
            </w:r>
            <w:r w:rsidRPr="00192D51">
              <w:rPr>
                <w:rFonts w:ascii="Calibri" w:hAnsi="Calibri" w:cs="Calibri"/>
                <w:szCs w:val="22"/>
              </w:rPr>
              <w:t>.</w:t>
            </w:r>
          </w:p>
          <w:p w:rsidR="00192D51" w:rsidRDefault="00FF1E06" w:rsidP="00F148B8">
            <w:pPr>
              <w:pStyle w:val="ListParagraph"/>
              <w:numPr>
                <w:ilvl w:val="0"/>
                <w:numId w:val="4"/>
              </w:numPr>
              <w:ind w:left="319" w:hanging="270"/>
              <w:jc w:val="both"/>
              <w:rPr>
                <w:rFonts w:ascii="Calibri" w:hAnsi="Calibri" w:cs="Calibri"/>
                <w:szCs w:val="22"/>
              </w:rPr>
            </w:pPr>
            <w:r w:rsidRPr="00192D51">
              <w:rPr>
                <w:rFonts w:ascii="Calibri" w:hAnsi="Calibri" w:cs="Calibri"/>
                <w:szCs w:val="22"/>
              </w:rPr>
              <w:t>To process order</w:t>
            </w:r>
            <w:r w:rsidR="00C67D5B" w:rsidRPr="009443AC">
              <w:rPr>
                <w:rFonts w:ascii="Calibri" w:hAnsi="Calibri" w:cs="Calibri"/>
                <w:szCs w:val="22"/>
              </w:rPr>
              <w:t>s</w:t>
            </w:r>
            <w:r w:rsidRPr="00192D51">
              <w:rPr>
                <w:rFonts w:ascii="Calibri" w:hAnsi="Calibri" w:cs="Calibri"/>
                <w:szCs w:val="22"/>
              </w:rPr>
              <w:t xml:space="preserve"> for new supplies.</w:t>
            </w:r>
          </w:p>
          <w:p w:rsidR="00182F75" w:rsidRPr="00F972EC" w:rsidRDefault="00182F75" w:rsidP="00182F75">
            <w:pPr>
              <w:pStyle w:val="ListParagraph"/>
              <w:ind w:left="319"/>
              <w:jc w:val="both"/>
              <w:rPr>
                <w:rFonts w:ascii="Calibri" w:hAnsi="Calibri" w:cs="Calibri"/>
                <w:szCs w:val="22"/>
              </w:rPr>
            </w:pPr>
          </w:p>
        </w:tc>
      </w:tr>
      <w:tr w:rsidR="00FF1E06" w:rsidRPr="0038484B" w:rsidTr="00565760">
        <w:tc>
          <w:tcPr>
            <w:tcW w:w="2381" w:type="dxa"/>
          </w:tcPr>
          <w:p w:rsidR="00FF1E06" w:rsidRPr="00D904DA" w:rsidRDefault="007A5A0E" w:rsidP="00565760">
            <w:pPr>
              <w:pStyle w:val="Heading3"/>
              <w:rPr>
                <w:rFonts w:ascii="Calibri" w:hAnsi="Calibri" w:cs="Calibri"/>
                <w:b w:val="0"/>
                <w:sz w:val="22"/>
                <w:szCs w:val="22"/>
              </w:rPr>
            </w:pPr>
            <w:r>
              <w:rPr>
                <w:rFonts w:ascii="Calibri" w:hAnsi="Calibri" w:cs="Calibri"/>
                <w:b w:val="0"/>
                <w:sz w:val="22"/>
                <w:szCs w:val="22"/>
              </w:rPr>
              <w:t xml:space="preserve">Reading Scheme </w:t>
            </w:r>
            <w:r w:rsidR="00FF1E06" w:rsidRPr="00D904DA">
              <w:rPr>
                <w:rFonts w:ascii="Calibri" w:hAnsi="Calibri" w:cs="Calibri"/>
                <w:b w:val="0"/>
                <w:sz w:val="22"/>
                <w:szCs w:val="22"/>
              </w:rPr>
              <w:t>Library</w:t>
            </w:r>
          </w:p>
        </w:tc>
        <w:tc>
          <w:tcPr>
            <w:tcW w:w="6917" w:type="dxa"/>
          </w:tcPr>
          <w:p w:rsidR="007A5A0E" w:rsidRPr="00192D51" w:rsidRDefault="00FF1E06" w:rsidP="00F148B8">
            <w:pPr>
              <w:pStyle w:val="ListParagraph"/>
              <w:numPr>
                <w:ilvl w:val="0"/>
                <w:numId w:val="4"/>
              </w:numPr>
              <w:ind w:left="319" w:hanging="270"/>
              <w:jc w:val="both"/>
              <w:rPr>
                <w:rFonts w:ascii="Calibri" w:hAnsi="Calibri" w:cs="Calibri"/>
                <w:szCs w:val="22"/>
              </w:rPr>
            </w:pPr>
            <w:r w:rsidRPr="00192D51">
              <w:rPr>
                <w:rFonts w:ascii="Calibri" w:hAnsi="Calibri" w:cs="Calibri"/>
                <w:szCs w:val="22"/>
              </w:rPr>
              <w:t>To check for tidiness at start, middle and end of day.</w:t>
            </w:r>
          </w:p>
          <w:p w:rsidR="00192D51" w:rsidRDefault="00FF1E06" w:rsidP="00F148B8">
            <w:pPr>
              <w:pStyle w:val="ListParagraph"/>
              <w:numPr>
                <w:ilvl w:val="0"/>
                <w:numId w:val="4"/>
              </w:numPr>
              <w:ind w:left="319" w:hanging="270"/>
              <w:jc w:val="both"/>
              <w:rPr>
                <w:rFonts w:ascii="Calibri" w:hAnsi="Calibri" w:cs="Calibri"/>
                <w:szCs w:val="22"/>
              </w:rPr>
            </w:pPr>
            <w:r w:rsidRPr="00192D51">
              <w:rPr>
                <w:rFonts w:ascii="Calibri" w:hAnsi="Calibri" w:cs="Calibri"/>
                <w:szCs w:val="22"/>
              </w:rPr>
              <w:t>To report any damaged books.</w:t>
            </w:r>
          </w:p>
          <w:p w:rsidR="00182F75" w:rsidRPr="00F972EC" w:rsidRDefault="00182F75" w:rsidP="00182F75">
            <w:pPr>
              <w:pStyle w:val="ListParagraph"/>
              <w:ind w:left="319"/>
              <w:jc w:val="both"/>
              <w:rPr>
                <w:rFonts w:ascii="Calibri" w:hAnsi="Calibri" w:cs="Calibri"/>
                <w:szCs w:val="22"/>
              </w:rPr>
            </w:pPr>
          </w:p>
        </w:tc>
      </w:tr>
      <w:tr w:rsidR="00FF1E06" w:rsidRPr="0038484B" w:rsidTr="00565760">
        <w:tc>
          <w:tcPr>
            <w:tcW w:w="2381" w:type="dxa"/>
          </w:tcPr>
          <w:p w:rsidR="00FF1E06" w:rsidRPr="00D904DA" w:rsidRDefault="00FF1E06" w:rsidP="00565760">
            <w:pPr>
              <w:pStyle w:val="Heading3"/>
              <w:rPr>
                <w:rFonts w:ascii="Calibri" w:hAnsi="Calibri" w:cs="Calibri"/>
                <w:b w:val="0"/>
                <w:sz w:val="22"/>
                <w:szCs w:val="22"/>
              </w:rPr>
            </w:pPr>
            <w:r w:rsidRPr="00D904DA">
              <w:rPr>
                <w:rFonts w:ascii="Calibri" w:hAnsi="Calibri" w:cs="Calibri"/>
                <w:b w:val="0"/>
                <w:sz w:val="22"/>
                <w:szCs w:val="22"/>
              </w:rPr>
              <w:t>Lunch</w:t>
            </w:r>
          </w:p>
        </w:tc>
        <w:tc>
          <w:tcPr>
            <w:tcW w:w="6917" w:type="dxa"/>
          </w:tcPr>
          <w:p w:rsidR="00FF1E06" w:rsidRPr="00192D51" w:rsidRDefault="00FF1E06" w:rsidP="00F148B8">
            <w:pPr>
              <w:pStyle w:val="ListParagraph"/>
              <w:numPr>
                <w:ilvl w:val="0"/>
                <w:numId w:val="4"/>
              </w:numPr>
              <w:ind w:left="319" w:hanging="270"/>
              <w:jc w:val="both"/>
              <w:rPr>
                <w:rFonts w:ascii="Calibri" w:hAnsi="Calibri" w:cs="Calibri"/>
                <w:szCs w:val="22"/>
              </w:rPr>
            </w:pPr>
            <w:r w:rsidRPr="00192D51">
              <w:rPr>
                <w:rFonts w:ascii="Calibri" w:hAnsi="Calibri" w:cs="Calibri"/>
                <w:szCs w:val="22"/>
              </w:rPr>
              <w:t>To ensure there is sufficient cover each lunch session.</w:t>
            </w:r>
          </w:p>
          <w:p w:rsidR="00FF1E06" w:rsidRPr="00192D51" w:rsidRDefault="00FF1E06" w:rsidP="00F148B8">
            <w:pPr>
              <w:pStyle w:val="ListParagraph"/>
              <w:numPr>
                <w:ilvl w:val="0"/>
                <w:numId w:val="4"/>
              </w:numPr>
              <w:ind w:left="319" w:hanging="270"/>
              <w:jc w:val="both"/>
              <w:rPr>
                <w:rFonts w:ascii="Calibri" w:hAnsi="Calibri" w:cs="Calibri"/>
                <w:szCs w:val="22"/>
              </w:rPr>
            </w:pPr>
            <w:r w:rsidRPr="00192D51">
              <w:rPr>
                <w:rFonts w:ascii="Calibri" w:hAnsi="Calibri" w:cs="Calibri"/>
                <w:szCs w:val="22"/>
              </w:rPr>
              <w:t xml:space="preserve">To </w:t>
            </w:r>
            <w:r w:rsidR="00C67D5B" w:rsidRPr="009443AC">
              <w:rPr>
                <w:rFonts w:ascii="Calibri" w:hAnsi="Calibri" w:cs="Calibri"/>
                <w:szCs w:val="22"/>
              </w:rPr>
              <w:t xml:space="preserve">supervise </w:t>
            </w:r>
            <w:r w:rsidRPr="009443AC">
              <w:rPr>
                <w:rFonts w:ascii="Calibri" w:hAnsi="Calibri" w:cs="Calibri"/>
                <w:szCs w:val="22"/>
              </w:rPr>
              <w:t>lunch</w:t>
            </w:r>
            <w:r w:rsidRPr="00192D51">
              <w:rPr>
                <w:rFonts w:ascii="Calibri" w:hAnsi="Calibri" w:cs="Calibri"/>
                <w:szCs w:val="22"/>
              </w:rPr>
              <w:t xml:space="preserve"> sessions according to school policy.</w:t>
            </w:r>
          </w:p>
          <w:p w:rsidR="00FF1E06" w:rsidRPr="00192D51" w:rsidRDefault="00FF1E06" w:rsidP="00F148B8">
            <w:pPr>
              <w:pStyle w:val="ListParagraph"/>
              <w:numPr>
                <w:ilvl w:val="0"/>
                <w:numId w:val="4"/>
              </w:numPr>
              <w:ind w:left="319" w:hanging="270"/>
              <w:jc w:val="both"/>
              <w:rPr>
                <w:rFonts w:ascii="Calibri" w:hAnsi="Calibri" w:cs="Calibri"/>
                <w:szCs w:val="22"/>
              </w:rPr>
            </w:pPr>
            <w:r w:rsidRPr="00192D51">
              <w:rPr>
                <w:rFonts w:ascii="Calibri" w:hAnsi="Calibri" w:cs="Calibri"/>
                <w:szCs w:val="22"/>
              </w:rPr>
              <w:t>To ensure hygiene is observed by children.</w:t>
            </w:r>
          </w:p>
          <w:p w:rsidR="00192D51" w:rsidRDefault="00FF1E06" w:rsidP="00F148B8">
            <w:pPr>
              <w:pStyle w:val="ListParagraph"/>
              <w:numPr>
                <w:ilvl w:val="0"/>
                <w:numId w:val="4"/>
              </w:numPr>
              <w:ind w:left="319" w:hanging="270"/>
              <w:jc w:val="both"/>
              <w:rPr>
                <w:rFonts w:ascii="Calibri" w:hAnsi="Calibri" w:cs="Calibri"/>
                <w:szCs w:val="22"/>
              </w:rPr>
            </w:pPr>
            <w:r w:rsidRPr="00192D51">
              <w:rPr>
                <w:rFonts w:ascii="Calibri" w:hAnsi="Calibri" w:cs="Calibri"/>
                <w:szCs w:val="22"/>
              </w:rPr>
              <w:t>To ensure hygiene in kitchen and toilets.</w:t>
            </w:r>
          </w:p>
          <w:p w:rsidR="00182F75" w:rsidRPr="0001001C" w:rsidRDefault="00182F75" w:rsidP="000513C2">
            <w:pPr>
              <w:jc w:val="both"/>
              <w:rPr>
                <w:rFonts w:ascii="Calibri" w:hAnsi="Calibri" w:cs="Calibri"/>
                <w:i/>
                <w:szCs w:val="22"/>
              </w:rPr>
            </w:pPr>
          </w:p>
        </w:tc>
      </w:tr>
      <w:tr w:rsidR="00FF1E06" w:rsidRPr="0038484B" w:rsidTr="00565760">
        <w:tc>
          <w:tcPr>
            <w:tcW w:w="2381" w:type="dxa"/>
          </w:tcPr>
          <w:p w:rsidR="00FF1E06" w:rsidRPr="00D904DA" w:rsidRDefault="00FF1E06" w:rsidP="00565760">
            <w:pPr>
              <w:pStyle w:val="Heading3"/>
              <w:rPr>
                <w:rFonts w:ascii="Calibri" w:hAnsi="Calibri" w:cs="Calibri"/>
                <w:b w:val="0"/>
                <w:sz w:val="22"/>
                <w:szCs w:val="22"/>
              </w:rPr>
            </w:pPr>
            <w:r w:rsidRPr="00D904DA">
              <w:rPr>
                <w:rFonts w:ascii="Calibri" w:hAnsi="Calibri" w:cs="Calibri"/>
                <w:b w:val="0"/>
                <w:sz w:val="22"/>
                <w:szCs w:val="22"/>
              </w:rPr>
              <w:t>Playground &amp; Garden</w:t>
            </w:r>
          </w:p>
        </w:tc>
        <w:tc>
          <w:tcPr>
            <w:tcW w:w="6917" w:type="dxa"/>
          </w:tcPr>
          <w:p w:rsidR="00FF1E06" w:rsidRDefault="00FF1E06" w:rsidP="00F148B8">
            <w:pPr>
              <w:pStyle w:val="ListParagraph"/>
              <w:numPr>
                <w:ilvl w:val="0"/>
                <w:numId w:val="4"/>
              </w:numPr>
              <w:ind w:left="319" w:hanging="270"/>
              <w:jc w:val="both"/>
              <w:rPr>
                <w:rFonts w:ascii="Calibri" w:hAnsi="Calibri" w:cs="Calibri"/>
                <w:szCs w:val="22"/>
              </w:rPr>
            </w:pPr>
            <w:r w:rsidRPr="00192D51">
              <w:rPr>
                <w:rFonts w:ascii="Calibri" w:hAnsi="Calibri" w:cs="Calibri"/>
                <w:szCs w:val="22"/>
              </w:rPr>
              <w:t xml:space="preserve">To ensure environment is clean and safe at start, middle and end of each </w:t>
            </w:r>
            <w:r w:rsidR="007A5A0E" w:rsidRPr="00192D51">
              <w:rPr>
                <w:rFonts w:ascii="Calibri" w:hAnsi="Calibri" w:cs="Calibri"/>
                <w:szCs w:val="22"/>
              </w:rPr>
              <w:t xml:space="preserve">outdoor session. </w:t>
            </w:r>
            <w:r w:rsidR="00AE4892" w:rsidRPr="00192D51">
              <w:rPr>
                <w:rFonts w:ascii="Calibri" w:hAnsi="Calibri" w:cs="Calibri"/>
                <w:szCs w:val="22"/>
              </w:rPr>
              <w:t>Food waste must be disposed of and not left outside.</w:t>
            </w:r>
          </w:p>
          <w:p w:rsidR="00FF1E06" w:rsidRPr="00192D51" w:rsidRDefault="00FF1E06" w:rsidP="00F148B8">
            <w:pPr>
              <w:pStyle w:val="ListParagraph"/>
              <w:numPr>
                <w:ilvl w:val="0"/>
                <w:numId w:val="4"/>
              </w:numPr>
              <w:ind w:left="319" w:hanging="270"/>
              <w:jc w:val="both"/>
              <w:rPr>
                <w:rFonts w:ascii="Calibri" w:hAnsi="Calibri" w:cs="Calibri"/>
                <w:szCs w:val="22"/>
              </w:rPr>
            </w:pPr>
            <w:r w:rsidRPr="00192D51">
              <w:rPr>
                <w:rFonts w:ascii="Calibri" w:hAnsi="Calibri" w:cs="Calibri"/>
                <w:szCs w:val="22"/>
              </w:rPr>
              <w:t xml:space="preserve">A risk assessment check should be done as well </w:t>
            </w:r>
            <w:r w:rsidRPr="009443AC">
              <w:rPr>
                <w:rFonts w:ascii="Calibri" w:hAnsi="Calibri" w:cs="Calibri"/>
                <w:szCs w:val="22"/>
              </w:rPr>
              <w:t>as a</w:t>
            </w:r>
            <w:r w:rsidR="00C67D5B" w:rsidRPr="009443AC">
              <w:rPr>
                <w:rFonts w:ascii="Calibri" w:hAnsi="Calibri" w:cs="Calibri"/>
                <w:szCs w:val="22"/>
              </w:rPr>
              <w:t>n</w:t>
            </w:r>
            <w:r w:rsidRPr="009443AC">
              <w:rPr>
                <w:rFonts w:ascii="Calibri" w:hAnsi="Calibri" w:cs="Calibri"/>
                <w:szCs w:val="22"/>
              </w:rPr>
              <w:t xml:space="preserve"> assessment</w:t>
            </w:r>
            <w:r w:rsidRPr="00192D51">
              <w:rPr>
                <w:rFonts w:ascii="Calibri" w:hAnsi="Calibri" w:cs="Calibri"/>
                <w:szCs w:val="22"/>
              </w:rPr>
              <w:t xml:space="preserve"> and inventory at the start of each term.</w:t>
            </w:r>
          </w:p>
          <w:p w:rsidR="00192D51" w:rsidRDefault="00FF1E06" w:rsidP="00F5235D">
            <w:pPr>
              <w:pStyle w:val="ListParagraph"/>
              <w:numPr>
                <w:ilvl w:val="0"/>
                <w:numId w:val="4"/>
              </w:numPr>
              <w:ind w:left="319" w:hanging="270"/>
              <w:jc w:val="both"/>
              <w:rPr>
                <w:rFonts w:ascii="Calibri" w:hAnsi="Calibri" w:cs="Calibri"/>
                <w:szCs w:val="22"/>
              </w:rPr>
            </w:pPr>
            <w:r w:rsidRPr="00192D51">
              <w:rPr>
                <w:rFonts w:ascii="Calibri" w:hAnsi="Calibri" w:cs="Calibri"/>
                <w:szCs w:val="22"/>
              </w:rPr>
              <w:t>To effect playground supervision according to school policy.</w:t>
            </w:r>
          </w:p>
          <w:p w:rsidR="00182F75" w:rsidRPr="001A058F" w:rsidRDefault="00182F75" w:rsidP="001A058F">
            <w:pPr>
              <w:ind w:left="49"/>
              <w:jc w:val="both"/>
              <w:rPr>
                <w:rFonts w:ascii="Calibri" w:hAnsi="Calibri" w:cs="Calibri"/>
                <w:szCs w:val="22"/>
              </w:rPr>
            </w:pPr>
          </w:p>
        </w:tc>
      </w:tr>
    </w:tbl>
    <w:p w:rsidR="00455E66" w:rsidRDefault="00455E66"/>
    <w:tbl>
      <w:tblPr>
        <w:tblW w:w="9298" w:type="dxa"/>
        <w:tblLayout w:type="fixed"/>
        <w:tblLook w:val="0000" w:firstRow="0" w:lastRow="0" w:firstColumn="0" w:lastColumn="0" w:noHBand="0" w:noVBand="0"/>
      </w:tblPr>
      <w:tblGrid>
        <w:gridCol w:w="2381"/>
        <w:gridCol w:w="6917"/>
      </w:tblGrid>
      <w:tr w:rsidR="00FF1E06" w:rsidRPr="0038484B" w:rsidTr="00565760">
        <w:tc>
          <w:tcPr>
            <w:tcW w:w="2381" w:type="dxa"/>
          </w:tcPr>
          <w:p w:rsidR="00FF1E06" w:rsidRPr="00D904DA" w:rsidRDefault="00FF1E06" w:rsidP="00565760">
            <w:pPr>
              <w:pStyle w:val="Heading3"/>
              <w:rPr>
                <w:rFonts w:ascii="Calibri" w:hAnsi="Calibri" w:cs="Calibri"/>
                <w:b w:val="0"/>
                <w:sz w:val="22"/>
                <w:szCs w:val="22"/>
              </w:rPr>
            </w:pPr>
            <w:r w:rsidRPr="00D904DA">
              <w:rPr>
                <w:rFonts w:ascii="Calibri" w:hAnsi="Calibri" w:cs="Calibri"/>
                <w:b w:val="0"/>
                <w:sz w:val="22"/>
                <w:szCs w:val="22"/>
              </w:rPr>
              <w:lastRenderedPageBreak/>
              <w:t>Housekeeping</w:t>
            </w:r>
          </w:p>
        </w:tc>
        <w:tc>
          <w:tcPr>
            <w:tcW w:w="6917" w:type="dxa"/>
          </w:tcPr>
          <w:p w:rsidR="00FF1E06" w:rsidRPr="00192D51" w:rsidRDefault="00AE4892" w:rsidP="00F148B8">
            <w:pPr>
              <w:pStyle w:val="ListParagraph"/>
              <w:numPr>
                <w:ilvl w:val="0"/>
                <w:numId w:val="4"/>
              </w:numPr>
              <w:ind w:left="319" w:hanging="270"/>
              <w:jc w:val="both"/>
              <w:rPr>
                <w:rFonts w:ascii="Calibri" w:hAnsi="Calibri" w:cs="Calibri"/>
                <w:szCs w:val="22"/>
              </w:rPr>
            </w:pPr>
            <w:r w:rsidRPr="00192D51">
              <w:rPr>
                <w:rFonts w:ascii="Calibri" w:hAnsi="Calibri" w:cs="Calibri"/>
                <w:szCs w:val="22"/>
              </w:rPr>
              <w:t xml:space="preserve">To </w:t>
            </w:r>
            <w:r w:rsidR="00FF1E06" w:rsidRPr="00192D51">
              <w:rPr>
                <w:rFonts w:ascii="Calibri" w:hAnsi="Calibri" w:cs="Calibri"/>
                <w:szCs w:val="22"/>
              </w:rPr>
              <w:t>ensure that the entrance hall is welcoming and free of clutter.</w:t>
            </w:r>
          </w:p>
          <w:p w:rsidR="00FF1E06" w:rsidRPr="00192D51" w:rsidRDefault="00FF1E06" w:rsidP="00F148B8">
            <w:pPr>
              <w:pStyle w:val="ListParagraph"/>
              <w:numPr>
                <w:ilvl w:val="0"/>
                <w:numId w:val="4"/>
              </w:numPr>
              <w:ind w:left="319" w:hanging="270"/>
              <w:jc w:val="both"/>
              <w:rPr>
                <w:rFonts w:ascii="Calibri" w:hAnsi="Calibri" w:cs="Calibri"/>
                <w:szCs w:val="22"/>
              </w:rPr>
            </w:pPr>
            <w:r w:rsidRPr="00192D51">
              <w:rPr>
                <w:rFonts w:ascii="Calibri" w:hAnsi="Calibri" w:cs="Calibri"/>
                <w:szCs w:val="22"/>
              </w:rPr>
              <w:t>To check that the entrance hall has an up to date page for the visitors’ book, going home book and enough pens for parents.</w:t>
            </w:r>
          </w:p>
          <w:p w:rsidR="00192D51" w:rsidRDefault="00FF1E06" w:rsidP="00F148B8">
            <w:pPr>
              <w:pStyle w:val="ListParagraph"/>
              <w:numPr>
                <w:ilvl w:val="0"/>
                <w:numId w:val="4"/>
              </w:numPr>
              <w:ind w:left="319" w:hanging="270"/>
              <w:jc w:val="both"/>
              <w:rPr>
                <w:rFonts w:ascii="Calibri" w:hAnsi="Calibri" w:cs="Calibri"/>
                <w:szCs w:val="22"/>
              </w:rPr>
            </w:pPr>
            <w:r w:rsidRPr="00192D51">
              <w:rPr>
                <w:rFonts w:ascii="Calibri" w:hAnsi="Calibri" w:cs="Calibri"/>
                <w:szCs w:val="22"/>
              </w:rPr>
              <w:t>To make sure that any displays are neat and tidy.</w:t>
            </w:r>
          </w:p>
          <w:p w:rsidR="00182F75" w:rsidRPr="00F972EC" w:rsidRDefault="00182F75" w:rsidP="00182F75">
            <w:pPr>
              <w:pStyle w:val="ListParagraph"/>
              <w:ind w:left="319"/>
              <w:jc w:val="both"/>
              <w:rPr>
                <w:rFonts w:ascii="Calibri" w:hAnsi="Calibri" w:cs="Calibri"/>
                <w:szCs w:val="22"/>
              </w:rPr>
            </w:pPr>
          </w:p>
        </w:tc>
      </w:tr>
      <w:tr w:rsidR="00FF1E06" w:rsidRPr="0038484B" w:rsidTr="00565760">
        <w:tc>
          <w:tcPr>
            <w:tcW w:w="2381" w:type="dxa"/>
          </w:tcPr>
          <w:p w:rsidR="00FF1E06" w:rsidRPr="00D904DA" w:rsidRDefault="00FF1E06" w:rsidP="00565760">
            <w:pPr>
              <w:pStyle w:val="Heading3"/>
              <w:rPr>
                <w:rFonts w:ascii="Calibri" w:hAnsi="Calibri" w:cs="Calibri"/>
                <w:b w:val="0"/>
                <w:sz w:val="22"/>
                <w:szCs w:val="22"/>
              </w:rPr>
            </w:pPr>
            <w:r w:rsidRPr="00D904DA">
              <w:rPr>
                <w:rFonts w:ascii="Calibri" w:hAnsi="Calibri" w:cs="Calibri"/>
                <w:b w:val="0"/>
                <w:sz w:val="22"/>
                <w:szCs w:val="22"/>
              </w:rPr>
              <w:t>Security</w:t>
            </w:r>
          </w:p>
        </w:tc>
        <w:tc>
          <w:tcPr>
            <w:tcW w:w="6917" w:type="dxa"/>
          </w:tcPr>
          <w:p w:rsidR="00FF1E06" w:rsidRPr="00192D51" w:rsidRDefault="00FF1E06" w:rsidP="00F148B8">
            <w:pPr>
              <w:pStyle w:val="ListParagraph"/>
              <w:numPr>
                <w:ilvl w:val="0"/>
                <w:numId w:val="4"/>
              </w:numPr>
              <w:ind w:left="319" w:hanging="270"/>
              <w:jc w:val="both"/>
              <w:rPr>
                <w:rFonts w:ascii="Calibri" w:hAnsi="Calibri" w:cs="Calibri"/>
                <w:szCs w:val="22"/>
              </w:rPr>
            </w:pPr>
            <w:r w:rsidRPr="00192D51">
              <w:rPr>
                <w:rFonts w:ascii="Calibri" w:hAnsi="Calibri" w:cs="Calibri"/>
                <w:szCs w:val="22"/>
              </w:rPr>
              <w:t>Last person to leave the building to check all windows are closed and all doors locked and bolted.</w:t>
            </w:r>
          </w:p>
          <w:p w:rsidR="003873B2" w:rsidRDefault="00FF1E06" w:rsidP="009443AC">
            <w:pPr>
              <w:pStyle w:val="ListParagraph"/>
              <w:numPr>
                <w:ilvl w:val="0"/>
                <w:numId w:val="4"/>
              </w:numPr>
              <w:ind w:left="319" w:hanging="270"/>
              <w:jc w:val="both"/>
              <w:rPr>
                <w:rFonts w:ascii="Calibri" w:hAnsi="Calibri" w:cs="Calibri"/>
                <w:szCs w:val="22"/>
              </w:rPr>
            </w:pPr>
            <w:r w:rsidRPr="00192D51">
              <w:rPr>
                <w:rFonts w:ascii="Calibri" w:hAnsi="Calibri" w:cs="Calibri"/>
                <w:szCs w:val="22"/>
              </w:rPr>
              <w:t>To report loss of keys or broken bolts.</w:t>
            </w:r>
          </w:p>
          <w:p w:rsidR="009443AC" w:rsidRPr="009443AC" w:rsidRDefault="009443AC" w:rsidP="009443AC">
            <w:pPr>
              <w:pStyle w:val="ListParagraph"/>
              <w:ind w:left="319"/>
              <w:jc w:val="both"/>
              <w:rPr>
                <w:rFonts w:ascii="Calibri" w:hAnsi="Calibri" w:cs="Calibri"/>
                <w:szCs w:val="22"/>
              </w:rPr>
            </w:pPr>
          </w:p>
        </w:tc>
      </w:tr>
      <w:tr w:rsidR="00FF1E06" w:rsidRPr="0038484B" w:rsidTr="00565760">
        <w:tc>
          <w:tcPr>
            <w:tcW w:w="2381" w:type="dxa"/>
          </w:tcPr>
          <w:p w:rsidR="00FF1E06" w:rsidRPr="005F2B7B" w:rsidRDefault="00FF1E06" w:rsidP="00565760">
            <w:pPr>
              <w:pStyle w:val="Heading2"/>
              <w:rPr>
                <w:rFonts w:ascii="Calibri" w:hAnsi="Calibri" w:cs="Calibri"/>
                <w:sz w:val="22"/>
                <w:szCs w:val="22"/>
                <w:u w:val="none"/>
              </w:rPr>
            </w:pPr>
            <w:bookmarkStart w:id="199" w:name="_Toc445279640"/>
            <w:bookmarkStart w:id="200" w:name="_Toc445279941"/>
            <w:bookmarkStart w:id="201" w:name="_Toc445280733"/>
            <w:bookmarkStart w:id="202" w:name="_Toc445378671"/>
            <w:bookmarkStart w:id="203" w:name="_Toc445545890"/>
            <w:bookmarkStart w:id="204" w:name="_Toc445546528"/>
            <w:bookmarkStart w:id="205" w:name="_Toc445546988"/>
            <w:bookmarkStart w:id="206" w:name="_Toc445547809"/>
            <w:bookmarkStart w:id="207" w:name="_Toc445548651"/>
            <w:bookmarkStart w:id="208" w:name="_Toc445549941"/>
            <w:bookmarkStart w:id="209" w:name="_Toc446764555"/>
            <w:bookmarkStart w:id="210" w:name="_Toc446811869"/>
            <w:bookmarkStart w:id="211" w:name="_Toc446811912"/>
            <w:bookmarkStart w:id="212" w:name="_Toc446813265"/>
            <w:bookmarkStart w:id="213" w:name="_Toc449493619"/>
            <w:bookmarkStart w:id="214" w:name="_Toc451233464"/>
            <w:bookmarkStart w:id="215" w:name="_Toc460494922"/>
            <w:bookmarkStart w:id="216" w:name="_Toc460495013"/>
            <w:bookmarkStart w:id="217" w:name="_Toc461099219"/>
            <w:bookmarkStart w:id="218" w:name="_Toc461099306"/>
            <w:r w:rsidRPr="005F2B7B">
              <w:rPr>
                <w:rFonts w:ascii="Calibri" w:hAnsi="Calibri" w:cs="Calibri"/>
                <w:sz w:val="22"/>
                <w:szCs w:val="22"/>
                <w:u w:val="none"/>
              </w:rPr>
              <w:t>Staff Coordinator Roles</w:t>
            </w:r>
          </w:p>
          <w:p w:rsidR="00FF1E06" w:rsidRPr="00D904DA" w:rsidRDefault="00FF1E06" w:rsidP="00565760">
            <w:pPr>
              <w:pStyle w:val="Heading3"/>
              <w:rPr>
                <w:rFonts w:ascii="Calibri" w:hAnsi="Calibri" w:cs="Calibri"/>
                <w:b w:val="0"/>
                <w:sz w:val="22"/>
                <w:szCs w:val="22"/>
              </w:rPr>
            </w:pPr>
          </w:p>
        </w:tc>
        <w:tc>
          <w:tcPr>
            <w:tcW w:w="6917" w:type="dxa"/>
          </w:tcPr>
          <w:p w:rsidR="00FF1E06" w:rsidRPr="00192D51" w:rsidRDefault="00FF1E06" w:rsidP="00F148B8">
            <w:pPr>
              <w:pStyle w:val="ListParagraph"/>
              <w:numPr>
                <w:ilvl w:val="0"/>
                <w:numId w:val="4"/>
              </w:numPr>
              <w:ind w:left="319" w:hanging="270"/>
              <w:jc w:val="both"/>
              <w:rPr>
                <w:rFonts w:ascii="Calibri" w:hAnsi="Calibri" w:cs="Calibri"/>
                <w:szCs w:val="22"/>
              </w:rPr>
            </w:pPr>
            <w:r w:rsidRPr="00192D51">
              <w:rPr>
                <w:rFonts w:ascii="Calibri" w:hAnsi="Calibri" w:cs="Calibri"/>
                <w:szCs w:val="22"/>
              </w:rPr>
              <w:t>Engl</w:t>
            </w:r>
            <w:r w:rsidR="00AE4892" w:rsidRPr="00192D51">
              <w:rPr>
                <w:rFonts w:ascii="Calibri" w:hAnsi="Calibri" w:cs="Calibri"/>
                <w:szCs w:val="22"/>
              </w:rPr>
              <w:t>ish, Science and Maths are core</w:t>
            </w:r>
            <w:r w:rsidRPr="00192D51">
              <w:rPr>
                <w:rFonts w:ascii="Calibri" w:hAnsi="Calibri" w:cs="Calibri"/>
                <w:szCs w:val="22"/>
              </w:rPr>
              <w:t xml:space="preserve"> subjects and </w:t>
            </w:r>
            <w:r w:rsidR="000555DB">
              <w:rPr>
                <w:rFonts w:ascii="Calibri" w:hAnsi="Calibri" w:cs="Calibri"/>
                <w:szCs w:val="22"/>
              </w:rPr>
              <w:t xml:space="preserve">the coordinator is expected </w:t>
            </w:r>
            <w:r w:rsidRPr="00192D51">
              <w:rPr>
                <w:rFonts w:ascii="Calibri" w:hAnsi="Calibri" w:cs="Calibri"/>
                <w:szCs w:val="22"/>
              </w:rPr>
              <w:t xml:space="preserve">to do a book and planning scrutiny. </w:t>
            </w:r>
            <w:r w:rsidR="005A65F1">
              <w:rPr>
                <w:rFonts w:ascii="Calibri" w:hAnsi="Calibri" w:cs="Calibri"/>
                <w:szCs w:val="22"/>
              </w:rPr>
              <w:t xml:space="preserve">Other subject </w:t>
            </w:r>
            <w:proofErr w:type="spellStart"/>
            <w:r w:rsidR="005A65F1">
              <w:rPr>
                <w:rFonts w:ascii="Calibri" w:hAnsi="Calibri" w:cs="Calibri"/>
                <w:szCs w:val="22"/>
              </w:rPr>
              <w:t>scrutinies</w:t>
            </w:r>
            <w:proofErr w:type="spellEnd"/>
            <w:r w:rsidR="005A65F1">
              <w:rPr>
                <w:rFonts w:ascii="Calibri" w:hAnsi="Calibri" w:cs="Calibri"/>
                <w:szCs w:val="22"/>
              </w:rPr>
              <w:t xml:space="preserve"> will be timetabled throughout the academic year also. </w:t>
            </w:r>
            <w:r w:rsidRPr="00192D51">
              <w:rPr>
                <w:rFonts w:ascii="Calibri" w:hAnsi="Calibri" w:cs="Calibri"/>
                <w:szCs w:val="22"/>
              </w:rPr>
              <w:t xml:space="preserve">This involves </w:t>
            </w:r>
            <w:r w:rsidRPr="00F75275">
              <w:rPr>
                <w:rFonts w:ascii="Calibri" w:hAnsi="Calibri" w:cs="Calibri"/>
                <w:szCs w:val="22"/>
              </w:rPr>
              <w:t xml:space="preserve">collecting </w:t>
            </w:r>
            <w:r w:rsidR="00F75275" w:rsidRPr="00F75275">
              <w:rPr>
                <w:rFonts w:ascii="Calibri" w:hAnsi="Calibri" w:cs="Calibri"/>
                <w:szCs w:val="22"/>
              </w:rPr>
              <w:t>a range of books</w:t>
            </w:r>
            <w:r w:rsidR="00F75275">
              <w:rPr>
                <w:rFonts w:ascii="Calibri" w:hAnsi="Calibri" w:cs="Calibri"/>
                <w:color w:val="00B050"/>
                <w:szCs w:val="22"/>
              </w:rPr>
              <w:t xml:space="preserve"> </w:t>
            </w:r>
            <w:r w:rsidRPr="00192D51">
              <w:rPr>
                <w:rFonts w:ascii="Calibri" w:hAnsi="Calibri" w:cs="Calibri"/>
                <w:szCs w:val="22"/>
              </w:rPr>
              <w:t>and planning from each class and checking that they are being marked correctly, that there is sufficient work in the books, that there is enough investigative work and progress as well as differentiation.</w:t>
            </w:r>
          </w:p>
          <w:p w:rsidR="00894F01" w:rsidRDefault="00FF1E06" w:rsidP="00894F01">
            <w:pPr>
              <w:pStyle w:val="ListParagraph"/>
              <w:numPr>
                <w:ilvl w:val="0"/>
                <w:numId w:val="4"/>
              </w:numPr>
              <w:ind w:left="319" w:hanging="270"/>
              <w:jc w:val="both"/>
              <w:rPr>
                <w:rFonts w:ascii="Calibri" w:hAnsi="Calibri" w:cs="Calibri"/>
                <w:szCs w:val="22"/>
              </w:rPr>
            </w:pPr>
            <w:r w:rsidRPr="00192D51">
              <w:rPr>
                <w:rFonts w:ascii="Calibri" w:hAnsi="Calibri" w:cs="Calibri"/>
                <w:szCs w:val="22"/>
              </w:rPr>
              <w:t xml:space="preserve">The coordinator checks that the planning is reflected in the exercise books, work and evidence and then writes a report and sets targets for </w:t>
            </w:r>
            <w:r w:rsidR="00AE4892" w:rsidRPr="00192D51">
              <w:rPr>
                <w:rFonts w:ascii="Calibri" w:hAnsi="Calibri" w:cs="Calibri"/>
                <w:szCs w:val="22"/>
              </w:rPr>
              <w:t>continued development.</w:t>
            </w:r>
          </w:p>
          <w:p w:rsidR="00182F75" w:rsidRPr="0051343D" w:rsidRDefault="00182F75" w:rsidP="00182F75">
            <w:pPr>
              <w:pStyle w:val="ListParagraph"/>
              <w:ind w:left="319"/>
              <w:jc w:val="both"/>
              <w:rPr>
                <w:rFonts w:ascii="Calibri" w:hAnsi="Calibri" w:cs="Calibri"/>
                <w:szCs w:val="22"/>
              </w:rPr>
            </w:pPr>
          </w:p>
        </w:tc>
      </w:tr>
      <w:tr w:rsidR="00FF1E06" w:rsidRPr="0038484B" w:rsidTr="00565760">
        <w:tc>
          <w:tcPr>
            <w:tcW w:w="2381" w:type="dxa"/>
          </w:tcPr>
          <w:p w:rsidR="00FF1E06" w:rsidRPr="00734282" w:rsidRDefault="00FF1E06" w:rsidP="003A0FCC">
            <w:pPr>
              <w:pStyle w:val="Heading3"/>
              <w:jc w:val="both"/>
              <w:rPr>
                <w:rFonts w:ascii="Calibri" w:hAnsi="Calibri" w:cs="Calibri"/>
                <w:sz w:val="22"/>
                <w:szCs w:val="22"/>
              </w:rPr>
            </w:pPr>
            <w:r w:rsidRPr="00734282">
              <w:rPr>
                <w:rFonts w:ascii="Calibri" w:hAnsi="Calibri" w:cs="Calibri"/>
                <w:sz w:val="22"/>
                <w:szCs w:val="22"/>
              </w:rPr>
              <w:t>Staff Absences</w:t>
            </w:r>
          </w:p>
          <w:p w:rsidR="00FF1E06" w:rsidRPr="00734282" w:rsidRDefault="00FF1E06" w:rsidP="003A0FCC">
            <w:pPr>
              <w:jc w:val="both"/>
              <w:rPr>
                <w:lang w:val="en-US"/>
              </w:rPr>
            </w:pPr>
          </w:p>
          <w:p w:rsidR="00FF1E06" w:rsidRPr="00734282" w:rsidRDefault="00FF1E06" w:rsidP="003A0FCC">
            <w:pPr>
              <w:jc w:val="both"/>
              <w:rPr>
                <w:rFonts w:ascii="Calibri" w:hAnsi="Calibri" w:cs="Calibri"/>
                <w:szCs w:val="22"/>
              </w:rPr>
            </w:pPr>
          </w:p>
        </w:tc>
        <w:tc>
          <w:tcPr>
            <w:tcW w:w="6917" w:type="dxa"/>
          </w:tcPr>
          <w:p w:rsidR="00FF1E06" w:rsidRPr="00734282" w:rsidRDefault="00FF1E06" w:rsidP="00F148B8">
            <w:pPr>
              <w:pStyle w:val="ListParagraph"/>
              <w:numPr>
                <w:ilvl w:val="0"/>
                <w:numId w:val="4"/>
              </w:numPr>
              <w:ind w:left="319" w:hanging="270"/>
              <w:jc w:val="both"/>
              <w:rPr>
                <w:rFonts w:ascii="Calibri" w:hAnsi="Calibri" w:cs="Calibri"/>
                <w:szCs w:val="22"/>
              </w:rPr>
            </w:pPr>
            <w:r w:rsidRPr="00734282">
              <w:rPr>
                <w:rFonts w:ascii="Calibri" w:hAnsi="Calibri" w:cs="Calibri"/>
                <w:szCs w:val="22"/>
              </w:rPr>
              <w:t>It is important for staff to remember that in the teaching profession an annual salary includes holidays often in excess of tw</w:t>
            </w:r>
            <w:r w:rsidR="007B47C2" w:rsidRPr="00734282">
              <w:rPr>
                <w:rFonts w:ascii="Calibri" w:hAnsi="Calibri" w:cs="Calibri"/>
                <w:szCs w:val="22"/>
              </w:rPr>
              <w:t xml:space="preserve">elve weeks. All </w:t>
            </w:r>
            <w:proofErr w:type="gramStart"/>
            <w:r w:rsidR="007B47C2" w:rsidRPr="00734282">
              <w:rPr>
                <w:rFonts w:ascii="Calibri" w:hAnsi="Calibri" w:cs="Calibri"/>
                <w:szCs w:val="22"/>
              </w:rPr>
              <w:t>full time</w:t>
            </w:r>
            <w:proofErr w:type="gramEnd"/>
            <w:r w:rsidR="007B47C2" w:rsidRPr="00734282">
              <w:rPr>
                <w:rFonts w:ascii="Calibri" w:hAnsi="Calibri" w:cs="Calibri"/>
                <w:szCs w:val="22"/>
              </w:rPr>
              <w:t xml:space="preserve"> staff </w:t>
            </w:r>
            <w:r w:rsidRPr="00734282">
              <w:rPr>
                <w:rFonts w:ascii="Calibri" w:hAnsi="Calibri" w:cs="Calibri"/>
                <w:szCs w:val="22"/>
              </w:rPr>
              <w:t>are offered a one hour lunch break daily as well as non-contact time during the course of the week.  It is therefore particularly appreciated when staff members take their hours seriously and it is requested that appointments of a personal nature are made outside school hours and in holidays.</w:t>
            </w:r>
          </w:p>
          <w:p w:rsidR="00FF1E06" w:rsidRPr="00734282" w:rsidRDefault="00FF1E06" w:rsidP="00F148B8">
            <w:pPr>
              <w:pStyle w:val="ListParagraph"/>
              <w:numPr>
                <w:ilvl w:val="0"/>
                <w:numId w:val="4"/>
              </w:numPr>
              <w:ind w:left="319" w:hanging="270"/>
              <w:jc w:val="both"/>
              <w:rPr>
                <w:rFonts w:ascii="Calibri" w:hAnsi="Calibri" w:cs="Calibri"/>
                <w:szCs w:val="22"/>
              </w:rPr>
            </w:pPr>
            <w:r w:rsidRPr="00734282">
              <w:rPr>
                <w:rFonts w:ascii="Calibri" w:hAnsi="Calibri" w:cs="Calibri"/>
                <w:szCs w:val="22"/>
              </w:rPr>
              <w:t xml:space="preserve">The school is unable to offer </w:t>
            </w:r>
            <w:r w:rsidR="00AE4892" w:rsidRPr="00734282">
              <w:rPr>
                <w:rFonts w:ascii="Calibri" w:hAnsi="Calibri" w:cs="Calibri"/>
                <w:szCs w:val="22"/>
              </w:rPr>
              <w:t xml:space="preserve">paid </w:t>
            </w:r>
            <w:r w:rsidRPr="00734282">
              <w:rPr>
                <w:rFonts w:ascii="Calibri" w:hAnsi="Calibri" w:cs="Calibri"/>
                <w:szCs w:val="22"/>
              </w:rPr>
              <w:t>dependency leave and in the unlikely event that this needs to be taken it must be done with full consultation and a fully prepared work day for staff to cover satisfactorily.</w:t>
            </w:r>
          </w:p>
          <w:p w:rsidR="000E194F" w:rsidRPr="00734282" w:rsidRDefault="000E194F" w:rsidP="00F148B8">
            <w:pPr>
              <w:pStyle w:val="ListParagraph"/>
              <w:numPr>
                <w:ilvl w:val="0"/>
                <w:numId w:val="4"/>
              </w:numPr>
              <w:ind w:left="319" w:hanging="270"/>
              <w:jc w:val="both"/>
              <w:rPr>
                <w:rFonts w:ascii="Calibri" w:hAnsi="Calibri" w:cs="Calibri"/>
                <w:szCs w:val="22"/>
              </w:rPr>
            </w:pPr>
            <w:r w:rsidRPr="00734282">
              <w:rPr>
                <w:rFonts w:ascii="Calibri" w:hAnsi="Calibri" w:cs="Calibri"/>
                <w:szCs w:val="22"/>
              </w:rPr>
              <w:t xml:space="preserve">If the need for absence is unexpected, the </w:t>
            </w:r>
            <w:r w:rsidR="00894F01" w:rsidRPr="00734282">
              <w:rPr>
                <w:rFonts w:ascii="Calibri" w:hAnsi="Calibri" w:cs="Calibri"/>
                <w:szCs w:val="22"/>
              </w:rPr>
              <w:t>Head Teacher</w:t>
            </w:r>
            <w:r w:rsidRPr="00734282">
              <w:rPr>
                <w:rFonts w:ascii="Calibri" w:hAnsi="Calibri" w:cs="Calibri"/>
                <w:szCs w:val="22"/>
              </w:rPr>
              <w:t xml:space="preserve">, Geraldine Maidment, must be informed of the absence and its reason </w:t>
            </w:r>
            <w:r w:rsidRPr="00734282">
              <w:rPr>
                <w:rFonts w:ascii="Calibri" w:hAnsi="Calibri" w:cs="Calibri"/>
                <w:szCs w:val="22"/>
                <w:u w:val="single"/>
              </w:rPr>
              <w:t>in writing</w:t>
            </w:r>
            <w:r w:rsidRPr="00734282">
              <w:rPr>
                <w:rFonts w:ascii="Calibri" w:hAnsi="Calibri" w:cs="Calibri"/>
                <w:szCs w:val="22"/>
              </w:rPr>
              <w:t xml:space="preserve"> by 7:30am on the day of the absence  either by email to the school email address or by text to 07957 364154.</w:t>
            </w:r>
          </w:p>
          <w:p w:rsidR="00FF1E06" w:rsidRPr="00734282" w:rsidRDefault="000E194F" w:rsidP="00F148B8">
            <w:pPr>
              <w:pStyle w:val="ListParagraph"/>
              <w:numPr>
                <w:ilvl w:val="0"/>
                <w:numId w:val="4"/>
              </w:numPr>
              <w:ind w:left="319" w:hanging="270"/>
              <w:jc w:val="both"/>
              <w:rPr>
                <w:rFonts w:ascii="Calibri" w:hAnsi="Calibri" w:cs="Calibri"/>
                <w:szCs w:val="22"/>
              </w:rPr>
            </w:pPr>
            <w:r w:rsidRPr="00734282">
              <w:rPr>
                <w:rFonts w:ascii="Calibri" w:hAnsi="Calibri" w:cs="Calibri"/>
                <w:szCs w:val="22"/>
              </w:rPr>
              <w:t>Each member of staff will need to complete and sign a Staff Absence record form on returning to work.</w:t>
            </w:r>
          </w:p>
          <w:p w:rsidR="00A62315" w:rsidRDefault="00FF1E06" w:rsidP="0051343D">
            <w:pPr>
              <w:pStyle w:val="ListParagraph"/>
              <w:numPr>
                <w:ilvl w:val="0"/>
                <w:numId w:val="4"/>
              </w:numPr>
              <w:ind w:left="319" w:hanging="270"/>
              <w:jc w:val="both"/>
              <w:rPr>
                <w:rFonts w:ascii="Calibri" w:hAnsi="Calibri" w:cs="Calibri"/>
                <w:szCs w:val="22"/>
              </w:rPr>
            </w:pPr>
            <w:r w:rsidRPr="00734282">
              <w:rPr>
                <w:rFonts w:ascii="Calibri" w:hAnsi="Calibri" w:cs="Calibri"/>
                <w:szCs w:val="22"/>
              </w:rPr>
              <w:t>Punctuality and attendance in a job is something that is always enquired about in references and Geraldine Maidment would be obliged to be honest if asked about these issues.  It is important for staff members to bear in mind that a commitment to the profession reaps long-term rewards.</w:t>
            </w:r>
          </w:p>
          <w:p w:rsidR="003873B2" w:rsidRPr="00B118F8" w:rsidRDefault="00B118F8" w:rsidP="00B118F8">
            <w:pPr>
              <w:pStyle w:val="ListParagraph"/>
              <w:numPr>
                <w:ilvl w:val="0"/>
                <w:numId w:val="4"/>
              </w:numPr>
              <w:ind w:left="319" w:hanging="270"/>
              <w:jc w:val="both"/>
              <w:rPr>
                <w:rFonts w:ascii="Calibri" w:hAnsi="Calibri" w:cs="Calibri"/>
                <w:szCs w:val="22"/>
              </w:rPr>
            </w:pPr>
            <w:r w:rsidRPr="00B118F8">
              <w:rPr>
                <w:rFonts w:ascii="Calibri" w:hAnsi="Calibri" w:cs="Calibri"/>
                <w:szCs w:val="22"/>
              </w:rPr>
              <w:t xml:space="preserve">Staff members must not be under the influence of alcohol or any other substance which may affect their ability to care for children. If </w:t>
            </w:r>
            <w:r>
              <w:rPr>
                <w:rFonts w:ascii="Calibri" w:hAnsi="Calibri" w:cs="Calibri"/>
                <w:szCs w:val="22"/>
              </w:rPr>
              <w:t>you should need to</w:t>
            </w:r>
            <w:r w:rsidRPr="00B118F8">
              <w:rPr>
                <w:rFonts w:ascii="Calibri" w:hAnsi="Calibri" w:cs="Calibri"/>
                <w:szCs w:val="22"/>
              </w:rPr>
              <w:t xml:space="preserve"> tak</w:t>
            </w:r>
            <w:r>
              <w:rPr>
                <w:rFonts w:ascii="Calibri" w:hAnsi="Calibri" w:cs="Calibri"/>
                <w:szCs w:val="22"/>
              </w:rPr>
              <w:t>e</w:t>
            </w:r>
            <w:r w:rsidRPr="00B118F8">
              <w:rPr>
                <w:rFonts w:ascii="Calibri" w:hAnsi="Calibri" w:cs="Calibri"/>
                <w:szCs w:val="22"/>
              </w:rPr>
              <w:t xml:space="preserve"> medication which may affect </w:t>
            </w:r>
            <w:r>
              <w:rPr>
                <w:rFonts w:ascii="Calibri" w:hAnsi="Calibri" w:cs="Calibri"/>
                <w:szCs w:val="22"/>
              </w:rPr>
              <w:t>your</w:t>
            </w:r>
            <w:r w:rsidRPr="00B118F8">
              <w:rPr>
                <w:rFonts w:ascii="Calibri" w:hAnsi="Calibri" w:cs="Calibri"/>
                <w:szCs w:val="22"/>
              </w:rPr>
              <w:t xml:space="preserve"> ability to care for children, </w:t>
            </w:r>
            <w:r>
              <w:rPr>
                <w:rFonts w:ascii="Calibri" w:hAnsi="Calibri" w:cs="Calibri"/>
                <w:szCs w:val="22"/>
              </w:rPr>
              <w:t>you must inform the principal and seek medical advice</w:t>
            </w:r>
            <w:r w:rsidRPr="00B118F8">
              <w:rPr>
                <w:rFonts w:ascii="Calibri" w:hAnsi="Calibri" w:cs="Calibri"/>
                <w:szCs w:val="22"/>
              </w:rPr>
              <w:t>. All medication on the premises must be securely stored, and out of reach of children, at all times.</w:t>
            </w:r>
            <w:bookmarkStart w:id="219" w:name="_GoBack"/>
            <w:bookmarkEnd w:id="219"/>
          </w:p>
        </w:tc>
      </w:t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tr w:rsidR="00FF1E06" w:rsidRPr="0038484B" w:rsidTr="00565760">
        <w:tc>
          <w:tcPr>
            <w:tcW w:w="2381" w:type="dxa"/>
          </w:tcPr>
          <w:p w:rsidR="00FF1E06" w:rsidRPr="00DD4775" w:rsidRDefault="00FF1E06" w:rsidP="003A0FCC">
            <w:pPr>
              <w:pStyle w:val="Heading2"/>
              <w:jc w:val="both"/>
              <w:rPr>
                <w:rFonts w:ascii="Calibri" w:hAnsi="Calibri" w:cs="Calibri"/>
                <w:sz w:val="22"/>
                <w:szCs w:val="22"/>
                <w:u w:val="none"/>
              </w:rPr>
            </w:pPr>
            <w:r w:rsidRPr="00DD4775">
              <w:rPr>
                <w:rFonts w:ascii="Calibri" w:hAnsi="Calibri" w:cs="Calibri"/>
                <w:sz w:val="22"/>
                <w:szCs w:val="22"/>
                <w:u w:val="none"/>
              </w:rPr>
              <w:lastRenderedPageBreak/>
              <w:t>Stock Keeping</w:t>
            </w:r>
          </w:p>
          <w:p w:rsidR="00FF1E06" w:rsidRPr="0038484B" w:rsidRDefault="00FF1E06" w:rsidP="003A0FCC">
            <w:pPr>
              <w:jc w:val="both"/>
              <w:rPr>
                <w:rFonts w:ascii="Calibri" w:hAnsi="Calibri" w:cs="Calibri"/>
                <w:szCs w:val="22"/>
              </w:rPr>
            </w:pPr>
          </w:p>
        </w:tc>
        <w:tc>
          <w:tcPr>
            <w:tcW w:w="6917" w:type="dxa"/>
          </w:tcPr>
          <w:p w:rsidR="00FF1E06" w:rsidRPr="00192D51" w:rsidRDefault="00FF1E06" w:rsidP="00F148B8">
            <w:pPr>
              <w:pStyle w:val="ListParagraph"/>
              <w:numPr>
                <w:ilvl w:val="0"/>
                <w:numId w:val="4"/>
              </w:numPr>
              <w:ind w:left="319" w:hanging="270"/>
              <w:jc w:val="both"/>
              <w:rPr>
                <w:rFonts w:ascii="Calibri" w:hAnsi="Calibri" w:cs="Calibri"/>
                <w:szCs w:val="22"/>
              </w:rPr>
            </w:pPr>
            <w:r w:rsidRPr="00192D51">
              <w:rPr>
                <w:rFonts w:ascii="Calibri" w:hAnsi="Calibri" w:cs="Calibri"/>
                <w:szCs w:val="22"/>
              </w:rPr>
              <w:t>All staff must ensure supplies are checked regularly and ordered in advance of running out.</w:t>
            </w:r>
          </w:p>
          <w:p w:rsidR="00FF1E06" w:rsidRPr="00192D51" w:rsidRDefault="00FF1E06" w:rsidP="00F148B8">
            <w:pPr>
              <w:pStyle w:val="ListParagraph"/>
              <w:numPr>
                <w:ilvl w:val="0"/>
                <w:numId w:val="4"/>
              </w:numPr>
              <w:ind w:left="319" w:hanging="270"/>
              <w:jc w:val="both"/>
              <w:rPr>
                <w:rFonts w:ascii="Calibri" w:hAnsi="Calibri" w:cs="Calibri"/>
                <w:szCs w:val="22"/>
              </w:rPr>
            </w:pPr>
            <w:r w:rsidRPr="00192D51">
              <w:rPr>
                <w:rFonts w:ascii="Calibri" w:hAnsi="Calibri" w:cs="Calibri"/>
                <w:szCs w:val="22"/>
              </w:rPr>
              <w:t>All orders are to be done through the office.</w:t>
            </w:r>
          </w:p>
          <w:p w:rsidR="00A62315" w:rsidRDefault="00FF1E06" w:rsidP="00201E46">
            <w:pPr>
              <w:pStyle w:val="ListParagraph"/>
              <w:numPr>
                <w:ilvl w:val="0"/>
                <w:numId w:val="4"/>
              </w:numPr>
              <w:ind w:left="319" w:hanging="270"/>
              <w:jc w:val="both"/>
              <w:rPr>
                <w:rFonts w:ascii="Calibri" w:hAnsi="Calibri" w:cs="Calibri"/>
                <w:szCs w:val="22"/>
              </w:rPr>
            </w:pPr>
            <w:r w:rsidRPr="00192D51">
              <w:rPr>
                <w:rFonts w:ascii="Calibri" w:hAnsi="Calibri" w:cs="Calibri"/>
                <w:szCs w:val="22"/>
              </w:rPr>
              <w:t>At the end of every term, large orders are placed for the term ahead.</w:t>
            </w:r>
          </w:p>
          <w:p w:rsidR="003873B2" w:rsidRPr="00201E46" w:rsidRDefault="003873B2" w:rsidP="003873B2">
            <w:pPr>
              <w:pStyle w:val="ListParagraph"/>
              <w:ind w:left="319"/>
              <w:jc w:val="both"/>
              <w:rPr>
                <w:rFonts w:ascii="Calibri" w:hAnsi="Calibri" w:cs="Calibri"/>
                <w:szCs w:val="22"/>
              </w:rPr>
            </w:pPr>
          </w:p>
        </w:tc>
      </w:tr>
    </w:tbl>
    <w:p w:rsidR="00455E66" w:rsidRDefault="00455E66" w:rsidP="003A0FCC">
      <w:pPr>
        <w:pStyle w:val="Heading2"/>
        <w:jc w:val="both"/>
        <w:rPr>
          <w:rFonts w:ascii="Calibri" w:hAnsi="Calibri" w:cs="Calibri"/>
          <w:sz w:val="22"/>
          <w:szCs w:val="22"/>
          <w:u w:val="none"/>
        </w:rPr>
      </w:pPr>
      <w:bookmarkStart w:id="220" w:name="_Toc445378672"/>
      <w:bookmarkStart w:id="221" w:name="_Toc445545891"/>
      <w:bookmarkStart w:id="222" w:name="_Toc445546529"/>
      <w:bookmarkStart w:id="223" w:name="_Toc445546989"/>
      <w:bookmarkStart w:id="224" w:name="_Toc445547810"/>
      <w:bookmarkStart w:id="225" w:name="_Toc445548652"/>
      <w:bookmarkStart w:id="226" w:name="_Toc445549942"/>
      <w:bookmarkStart w:id="227" w:name="_Toc446764556"/>
      <w:bookmarkStart w:id="228" w:name="_Toc446811870"/>
      <w:bookmarkStart w:id="229" w:name="_Toc446811913"/>
      <w:bookmarkStart w:id="230" w:name="_Toc446813266"/>
      <w:bookmarkStart w:id="231" w:name="_Toc449493620"/>
      <w:bookmarkStart w:id="232" w:name="_Toc451233465"/>
      <w:bookmarkStart w:id="233" w:name="_Toc460494923"/>
      <w:bookmarkStart w:id="234" w:name="_Toc460495014"/>
      <w:bookmarkStart w:id="235" w:name="_Toc461099220"/>
      <w:bookmarkStart w:id="236" w:name="_Toc461099307"/>
    </w:p>
    <w:p w:rsidR="00455E66" w:rsidRDefault="00455E66" w:rsidP="003A0FCC">
      <w:pPr>
        <w:pStyle w:val="Heading2"/>
        <w:jc w:val="both"/>
        <w:rPr>
          <w:rFonts w:ascii="Calibri" w:hAnsi="Calibri" w:cs="Calibri"/>
          <w:sz w:val="22"/>
          <w:szCs w:val="22"/>
          <w:u w:val="none"/>
        </w:rPr>
      </w:pPr>
    </w:p>
    <w:p w:rsidR="00455E66" w:rsidRDefault="00455E66" w:rsidP="003A0FCC">
      <w:pPr>
        <w:pStyle w:val="Heading2"/>
        <w:jc w:val="both"/>
        <w:rPr>
          <w:rFonts w:ascii="Calibri" w:hAnsi="Calibri" w:cs="Calibri"/>
          <w:sz w:val="22"/>
          <w:szCs w:val="22"/>
          <w:u w:val="none"/>
        </w:rPr>
      </w:pPr>
    </w:p>
    <w:p w:rsidR="00FF1E06" w:rsidRPr="00DD4775" w:rsidRDefault="00FF1E06" w:rsidP="003A0FCC">
      <w:pPr>
        <w:pStyle w:val="Heading2"/>
        <w:jc w:val="both"/>
        <w:rPr>
          <w:rFonts w:ascii="Calibri" w:hAnsi="Calibri" w:cs="Calibri"/>
          <w:sz w:val="22"/>
          <w:szCs w:val="22"/>
          <w:u w:val="none"/>
        </w:rPr>
      </w:pPr>
      <w:r w:rsidRPr="00DD4775">
        <w:rPr>
          <w:rFonts w:ascii="Calibri" w:hAnsi="Calibri" w:cs="Calibri"/>
          <w:sz w:val="22"/>
          <w:szCs w:val="22"/>
          <w:u w:val="none"/>
        </w:rPr>
        <w:t>Storage</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DD4775">
        <w:rPr>
          <w:rFonts w:ascii="Calibri" w:hAnsi="Calibri" w:cs="Calibri"/>
          <w:sz w:val="22"/>
          <w:szCs w:val="22"/>
          <w:u w:val="none"/>
        </w:rPr>
        <w:t>/Resources</w:t>
      </w:r>
      <w:bookmarkEnd w:id="235"/>
      <w:bookmarkEnd w:id="236"/>
    </w:p>
    <w:tbl>
      <w:tblPr>
        <w:tblW w:w="9298" w:type="dxa"/>
        <w:tblLayout w:type="fixed"/>
        <w:tblLook w:val="0000" w:firstRow="0" w:lastRow="0" w:firstColumn="0" w:lastColumn="0" w:noHBand="0" w:noVBand="0"/>
      </w:tblPr>
      <w:tblGrid>
        <w:gridCol w:w="2381"/>
        <w:gridCol w:w="6917"/>
      </w:tblGrid>
      <w:tr w:rsidR="00FF1E06" w:rsidRPr="0038484B" w:rsidTr="00565760">
        <w:tc>
          <w:tcPr>
            <w:tcW w:w="2381" w:type="dxa"/>
          </w:tcPr>
          <w:p w:rsidR="00FF1E06" w:rsidRPr="00DD4775" w:rsidRDefault="00FF1E06" w:rsidP="003A0FCC">
            <w:pPr>
              <w:jc w:val="both"/>
              <w:rPr>
                <w:rFonts w:ascii="Calibri" w:hAnsi="Calibri" w:cs="Calibri"/>
                <w:szCs w:val="22"/>
              </w:rPr>
            </w:pPr>
            <w:r w:rsidRPr="00DD4775">
              <w:rPr>
                <w:rFonts w:ascii="Calibri" w:hAnsi="Calibri" w:cs="Calibri"/>
                <w:szCs w:val="22"/>
              </w:rPr>
              <w:t>Outdoor Storage Areas</w:t>
            </w:r>
          </w:p>
        </w:tc>
        <w:tc>
          <w:tcPr>
            <w:tcW w:w="6917" w:type="dxa"/>
          </w:tcPr>
          <w:p w:rsidR="00FF1E06" w:rsidRPr="00192D51" w:rsidRDefault="00FF1E06" w:rsidP="00F148B8">
            <w:pPr>
              <w:pStyle w:val="ListParagraph"/>
              <w:numPr>
                <w:ilvl w:val="0"/>
                <w:numId w:val="5"/>
              </w:numPr>
              <w:ind w:left="319" w:hanging="270"/>
              <w:jc w:val="both"/>
              <w:rPr>
                <w:rFonts w:ascii="Calibri" w:hAnsi="Calibri" w:cs="Calibri"/>
                <w:szCs w:val="22"/>
              </w:rPr>
            </w:pPr>
            <w:r w:rsidRPr="00192D51">
              <w:rPr>
                <w:rFonts w:ascii="Calibri" w:hAnsi="Calibri" w:cs="Calibri"/>
                <w:szCs w:val="22"/>
              </w:rPr>
              <w:t>Outdoor play equipment is stored in the bunkers.</w:t>
            </w:r>
          </w:p>
          <w:p w:rsidR="00192D51" w:rsidRDefault="00FF1E06" w:rsidP="009F5821">
            <w:pPr>
              <w:pStyle w:val="ListParagraph"/>
              <w:numPr>
                <w:ilvl w:val="0"/>
                <w:numId w:val="5"/>
              </w:numPr>
              <w:ind w:left="319" w:hanging="270"/>
              <w:jc w:val="both"/>
              <w:rPr>
                <w:rFonts w:ascii="Calibri" w:hAnsi="Calibri" w:cs="Calibri"/>
                <w:szCs w:val="22"/>
              </w:rPr>
            </w:pPr>
            <w:r w:rsidRPr="00192D51">
              <w:rPr>
                <w:rFonts w:ascii="Calibri" w:hAnsi="Calibri" w:cs="Calibri"/>
                <w:szCs w:val="22"/>
              </w:rPr>
              <w:t>The equipment should be in working order.</w:t>
            </w:r>
            <w:r w:rsidR="00192D51">
              <w:rPr>
                <w:rFonts w:ascii="Calibri" w:hAnsi="Calibri" w:cs="Calibri"/>
                <w:szCs w:val="22"/>
              </w:rPr>
              <w:t xml:space="preserve"> </w:t>
            </w:r>
            <w:r w:rsidRPr="00192D51">
              <w:rPr>
                <w:rFonts w:ascii="Calibri" w:hAnsi="Calibri" w:cs="Calibri"/>
                <w:szCs w:val="22"/>
              </w:rPr>
              <w:t xml:space="preserve">If any play equipment is broken, advise the school office and record information in the Risk Assessment </w:t>
            </w:r>
            <w:r w:rsidR="009F5821">
              <w:rPr>
                <w:rFonts w:ascii="Calibri" w:hAnsi="Calibri" w:cs="Calibri"/>
                <w:szCs w:val="22"/>
              </w:rPr>
              <w:t>Log</w:t>
            </w:r>
            <w:r w:rsidRPr="00192D51">
              <w:rPr>
                <w:rFonts w:ascii="Calibri" w:hAnsi="Calibri" w:cs="Calibri"/>
                <w:szCs w:val="22"/>
              </w:rPr>
              <w:t>.</w:t>
            </w:r>
          </w:p>
          <w:p w:rsidR="00182F75" w:rsidRPr="0090284B" w:rsidRDefault="00182F75" w:rsidP="00182F75">
            <w:pPr>
              <w:pStyle w:val="ListParagraph"/>
              <w:ind w:left="319"/>
              <w:jc w:val="both"/>
              <w:rPr>
                <w:rFonts w:ascii="Calibri" w:hAnsi="Calibri" w:cs="Calibri"/>
                <w:szCs w:val="22"/>
              </w:rPr>
            </w:pPr>
          </w:p>
        </w:tc>
      </w:tr>
      <w:tr w:rsidR="00FF1E06" w:rsidRPr="0038484B" w:rsidTr="00565760">
        <w:tc>
          <w:tcPr>
            <w:tcW w:w="2381" w:type="dxa"/>
          </w:tcPr>
          <w:p w:rsidR="00FF1E06" w:rsidRPr="00DD4775" w:rsidRDefault="00FF1E06" w:rsidP="003A0FCC">
            <w:pPr>
              <w:jc w:val="both"/>
              <w:rPr>
                <w:rFonts w:ascii="Calibri" w:hAnsi="Calibri" w:cs="Calibri"/>
                <w:szCs w:val="22"/>
              </w:rPr>
            </w:pPr>
            <w:r w:rsidRPr="00DD4775">
              <w:rPr>
                <w:rFonts w:ascii="Calibri" w:hAnsi="Calibri" w:cs="Calibri"/>
                <w:szCs w:val="22"/>
              </w:rPr>
              <w:t>School Office</w:t>
            </w:r>
          </w:p>
        </w:tc>
        <w:tc>
          <w:tcPr>
            <w:tcW w:w="6917" w:type="dxa"/>
          </w:tcPr>
          <w:p w:rsidR="00FF1E06" w:rsidRPr="00192D51" w:rsidRDefault="00FF1E06" w:rsidP="00F148B8">
            <w:pPr>
              <w:pStyle w:val="ListParagraph"/>
              <w:numPr>
                <w:ilvl w:val="0"/>
                <w:numId w:val="5"/>
              </w:numPr>
              <w:ind w:left="319" w:hanging="270"/>
              <w:jc w:val="both"/>
              <w:rPr>
                <w:rFonts w:ascii="Calibri" w:hAnsi="Calibri" w:cs="Calibri"/>
                <w:szCs w:val="22"/>
              </w:rPr>
            </w:pPr>
            <w:r w:rsidRPr="00192D51">
              <w:rPr>
                <w:rFonts w:ascii="Calibri" w:hAnsi="Calibri" w:cs="Calibri"/>
                <w:szCs w:val="22"/>
              </w:rPr>
              <w:t>Stationery and files are stored here.</w:t>
            </w:r>
          </w:p>
          <w:p w:rsidR="00FF1E06" w:rsidRDefault="00FF1E06" w:rsidP="00182F75">
            <w:pPr>
              <w:pStyle w:val="ListParagraph"/>
              <w:numPr>
                <w:ilvl w:val="0"/>
                <w:numId w:val="5"/>
              </w:numPr>
              <w:ind w:left="319" w:hanging="270"/>
              <w:jc w:val="both"/>
              <w:rPr>
                <w:rFonts w:ascii="Calibri" w:hAnsi="Calibri" w:cs="Calibri"/>
                <w:szCs w:val="22"/>
              </w:rPr>
            </w:pPr>
            <w:r w:rsidRPr="00192D51">
              <w:rPr>
                <w:rFonts w:ascii="Calibri" w:hAnsi="Calibri" w:cs="Calibri"/>
                <w:szCs w:val="22"/>
              </w:rPr>
              <w:t xml:space="preserve">Staff members </w:t>
            </w:r>
            <w:r w:rsidR="00182F75">
              <w:rPr>
                <w:rFonts w:ascii="Calibri" w:hAnsi="Calibri" w:cs="Calibri"/>
                <w:szCs w:val="22"/>
              </w:rPr>
              <w:t>are requested to</w:t>
            </w:r>
            <w:r w:rsidRPr="00192D51">
              <w:rPr>
                <w:rFonts w:ascii="Calibri" w:hAnsi="Calibri" w:cs="Calibri"/>
                <w:szCs w:val="22"/>
              </w:rPr>
              <w:t xml:space="preserve"> refrain from using the photocopier, telephone, or office computers for personal purposes without prior permission.</w:t>
            </w:r>
          </w:p>
          <w:p w:rsidR="00182F75" w:rsidRPr="00192D51" w:rsidRDefault="00182F75" w:rsidP="00182F75">
            <w:pPr>
              <w:pStyle w:val="ListParagraph"/>
              <w:ind w:left="319"/>
              <w:jc w:val="both"/>
              <w:rPr>
                <w:rFonts w:ascii="Calibri" w:hAnsi="Calibri" w:cs="Calibri"/>
                <w:szCs w:val="22"/>
              </w:rPr>
            </w:pPr>
          </w:p>
        </w:tc>
      </w:tr>
      <w:tr w:rsidR="0049757F" w:rsidRPr="0038484B" w:rsidTr="00BD0D6B">
        <w:tc>
          <w:tcPr>
            <w:tcW w:w="2381" w:type="dxa"/>
          </w:tcPr>
          <w:p w:rsidR="0049757F" w:rsidRPr="00DD4775" w:rsidRDefault="0049757F" w:rsidP="0049757F">
            <w:pPr>
              <w:jc w:val="both"/>
              <w:rPr>
                <w:rFonts w:ascii="Calibri" w:hAnsi="Calibri" w:cs="Calibri"/>
                <w:szCs w:val="22"/>
              </w:rPr>
            </w:pPr>
            <w:r>
              <w:rPr>
                <w:rFonts w:ascii="Calibri" w:hAnsi="Calibri" w:cs="Calibri"/>
                <w:szCs w:val="22"/>
              </w:rPr>
              <w:t xml:space="preserve">Data Privacy </w:t>
            </w:r>
          </w:p>
        </w:tc>
        <w:tc>
          <w:tcPr>
            <w:tcW w:w="6917" w:type="dxa"/>
          </w:tcPr>
          <w:p w:rsidR="0049757F" w:rsidRDefault="0049757F" w:rsidP="003873B2">
            <w:pPr>
              <w:pStyle w:val="ListParagraph"/>
              <w:numPr>
                <w:ilvl w:val="0"/>
                <w:numId w:val="5"/>
              </w:numPr>
              <w:ind w:left="313" w:hanging="284"/>
              <w:jc w:val="both"/>
              <w:rPr>
                <w:rFonts w:ascii="Calibri" w:hAnsi="Calibri" w:cs="Calibri"/>
                <w:szCs w:val="22"/>
              </w:rPr>
            </w:pPr>
            <w:r w:rsidRPr="0049757F">
              <w:rPr>
                <w:rFonts w:ascii="Calibri" w:hAnsi="Calibri" w:cs="Calibri"/>
                <w:szCs w:val="22"/>
              </w:rPr>
              <w:t>Annemount School collects and uses personal information about pupils, parents or carers, staff, visitors and volunteers and other individuals who come into contact with the school. This information is gathered for the purposes of providing education and other associated functions such as safeguarding. In addition, there may be a legal requirement to collect and use information to ensure that the school complies with its statutory obligations.</w:t>
            </w:r>
          </w:p>
          <w:p w:rsidR="0049757F" w:rsidRDefault="0049757F" w:rsidP="003873B2">
            <w:pPr>
              <w:pStyle w:val="ListParagraph"/>
              <w:numPr>
                <w:ilvl w:val="0"/>
                <w:numId w:val="5"/>
              </w:numPr>
              <w:ind w:left="313" w:hanging="284"/>
              <w:jc w:val="both"/>
              <w:rPr>
                <w:rFonts w:ascii="Calibri" w:hAnsi="Calibri" w:cs="Calibri"/>
                <w:szCs w:val="22"/>
              </w:rPr>
            </w:pPr>
            <w:r>
              <w:rPr>
                <w:rFonts w:ascii="Calibri" w:hAnsi="Calibri" w:cs="Calibri"/>
                <w:szCs w:val="22"/>
              </w:rPr>
              <w:t xml:space="preserve">Staff must read the relevant policies and Privacy Notices. </w:t>
            </w:r>
          </w:p>
          <w:p w:rsidR="0055660D" w:rsidRPr="009443AC" w:rsidRDefault="0055660D" w:rsidP="003873B2">
            <w:pPr>
              <w:pStyle w:val="ListParagraph"/>
              <w:numPr>
                <w:ilvl w:val="0"/>
                <w:numId w:val="5"/>
              </w:numPr>
              <w:ind w:left="313" w:hanging="284"/>
              <w:jc w:val="both"/>
              <w:rPr>
                <w:rFonts w:ascii="Calibri" w:hAnsi="Calibri" w:cs="Calibri"/>
                <w:szCs w:val="22"/>
              </w:rPr>
            </w:pPr>
            <w:r w:rsidRPr="009443AC">
              <w:rPr>
                <w:rFonts w:ascii="Calibri" w:hAnsi="Calibri" w:cs="Calibri"/>
                <w:szCs w:val="22"/>
              </w:rPr>
              <w:t>Laptops need to be shut down after use at the end of the day.</w:t>
            </w:r>
          </w:p>
          <w:p w:rsidR="0055660D" w:rsidRPr="00192D51" w:rsidRDefault="0055660D" w:rsidP="0055660D">
            <w:pPr>
              <w:pStyle w:val="ListParagraph"/>
              <w:jc w:val="both"/>
              <w:rPr>
                <w:rFonts w:ascii="Calibri" w:hAnsi="Calibri" w:cs="Calibri"/>
                <w:szCs w:val="22"/>
              </w:rPr>
            </w:pPr>
          </w:p>
        </w:tc>
      </w:tr>
    </w:tbl>
    <w:p w:rsidR="00FF1E06" w:rsidRPr="0001001C" w:rsidRDefault="00FF1E06" w:rsidP="0001001C">
      <w:pPr>
        <w:pStyle w:val="Heading2"/>
        <w:jc w:val="center"/>
        <w:rPr>
          <w:rFonts w:ascii="Calibri" w:hAnsi="Calibri" w:cs="Calibri"/>
          <w:sz w:val="22"/>
          <w:szCs w:val="22"/>
          <w:u w:val="none"/>
          <w:lang w:val="en-GB"/>
        </w:rPr>
      </w:pPr>
      <w:r w:rsidRPr="0038484B">
        <w:rPr>
          <w:rFonts w:ascii="Calibri" w:hAnsi="Calibri" w:cs="Calibri"/>
          <w:sz w:val="22"/>
          <w:szCs w:val="22"/>
        </w:rPr>
        <w:br w:type="page"/>
      </w:r>
      <w:bookmarkEnd w:id="32"/>
      <w:r w:rsidRPr="0038484B">
        <w:rPr>
          <w:rFonts w:ascii="Calibri" w:hAnsi="Calibri" w:cs="Calibri"/>
          <w:sz w:val="22"/>
          <w:szCs w:val="22"/>
          <w:u w:val="none"/>
          <w:lang w:val="en-GB"/>
        </w:rPr>
        <w:lastRenderedPageBreak/>
        <w:t>HEALTH AND SAFETY</w:t>
      </w:r>
    </w:p>
    <w:p w:rsidR="00FF1E06" w:rsidRPr="0038484B" w:rsidRDefault="005B7990" w:rsidP="003A0FCC">
      <w:pPr>
        <w:jc w:val="both"/>
        <w:rPr>
          <w:rFonts w:ascii="Calibri" w:hAnsi="Calibri" w:cs="Calibri"/>
          <w:szCs w:val="22"/>
        </w:rPr>
      </w:pPr>
      <w:r>
        <w:rPr>
          <w:rFonts w:ascii="Calibri" w:hAnsi="Calibri" w:cs="Calibri"/>
          <w:szCs w:val="22"/>
        </w:rPr>
        <w:t>In addition, p</w:t>
      </w:r>
      <w:r w:rsidR="009E1FEC">
        <w:rPr>
          <w:rFonts w:ascii="Calibri" w:hAnsi="Calibri" w:cs="Calibri"/>
          <w:szCs w:val="22"/>
        </w:rPr>
        <w:t>lease see separate</w:t>
      </w:r>
      <w:r w:rsidR="00B05793">
        <w:rPr>
          <w:rFonts w:ascii="Calibri" w:hAnsi="Calibri" w:cs="Calibri"/>
          <w:szCs w:val="22"/>
        </w:rPr>
        <w:t xml:space="preserve">, detailed </w:t>
      </w:r>
      <w:r w:rsidR="009E1FEC">
        <w:rPr>
          <w:rFonts w:ascii="Calibri" w:hAnsi="Calibri" w:cs="Calibri"/>
          <w:szCs w:val="22"/>
        </w:rPr>
        <w:t>Health and Safety Policy, Fire Safety Policy, First Aid Policy</w:t>
      </w:r>
      <w:r w:rsidR="00F61F83">
        <w:rPr>
          <w:rFonts w:ascii="Calibri" w:hAnsi="Calibri" w:cs="Calibri"/>
          <w:szCs w:val="22"/>
        </w:rPr>
        <w:t>, Behaviour and Anti-Bullying</w:t>
      </w:r>
      <w:r w:rsidR="009E1FEC">
        <w:rPr>
          <w:rFonts w:ascii="Calibri" w:hAnsi="Calibri" w:cs="Calibri"/>
          <w:szCs w:val="22"/>
        </w:rPr>
        <w:t xml:space="preserve"> and Safeguarding Policy as they refer to the whole school including EYFS</w:t>
      </w:r>
      <w:r w:rsidR="00C00EE8">
        <w:rPr>
          <w:rFonts w:ascii="Calibri" w:hAnsi="Calibri" w:cs="Calibri"/>
          <w:szCs w:val="22"/>
        </w:rPr>
        <w:t>.</w:t>
      </w:r>
      <w:r w:rsidR="00EA5BA2">
        <w:rPr>
          <w:rFonts w:ascii="Calibri" w:hAnsi="Calibri" w:cs="Calibri"/>
          <w:szCs w:val="22"/>
        </w:rPr>
        <w:t xml:space="preserve">  It is presumed that all staff will be familiar with all of the above named policies and implement them to the best of their abilities.</w:t>
      </w:r>
    </w:p>
    <w:p w:rsidR="00FF1E06" w:rsidRDefault="00FF1E06" w:rsidP="00FF1E06"/>
    <w:p w:rsidR="00FF1E06" w:rsidRPr="000C6B0B" w:rsidRDefault="00FF1E06" w:rsidP="000C6B0B">
      <w:pPr>
        <w:pStyle w:val="Heading1"/>
      </w:pPr>
      <w:r w:rsidRPr="00546A92">
        <w:rPr>
          <w:rFonts w:ascii="Calibri" w:hAnsi="Calibri" w:cs="Calibri"/>
          <w:sz w:val="22"/>
          <w:szCs w:val="22"/>
          <w:lang w:val="en-GB"/>
        </w:rPr>
        <w:t>Breaks and Lunch Supervision</w:t>
      </w:r>
    </w:p>
    <w:tbl>
      <w:tblPr>
        <w:tblW w:w="9238" w:type="dxa"/>
        <w:tblLayout w:type="fixed"/>
        <w:tblLook w:val="0000" w:firstRow="0" w:lastRow="0" w:firstColumn="0" w:lastColumn="0" w:noHBand="0" w:noVBand="0"/>
      </w:tblPr>
      <w:tblGrid>
        <w:gridCol w:w="2358"/>
        <w:gridCol w:w="6880"/>
      </w:tblGrid>
      <w:tr w:rsidR="00FF1E06" w:rsidRPr="0038484B" w:rsidTr="00583F75">
        <w:tc>
          <w:tcPr>
            <w:tcW w:w="2358" w:type="dxa"/>
          </w:tcPr>
          <w:p w:rsidR="00FF1E06" w:rsidRPr="00A37429" w:rsidRDefault="00FF1E06" w:rsidP="00565760">
            <w:pPr>
              <w:rPr>
                <w:rFonts w:ascii="Calibri" w:hAnsi="Calibri" w:cs="Calibri"/>
                <w:szCs w:val="22"/>
              </w:rPr>
            </w:pPr>
            <w:r w:rsidRPr="00A37429">
              <w:rPr>
                <w:rFonts w:ascii="Calibri" w:hAnsi="Calibri" w:cs="Calibri"/>
                <w:szCs w:val="22"/>
              </w:rPr>
              <w:t>Records and Restrictions</w:t>
            </w:r>
          </w:p>
        </w:tc>
        <w:tc>
          <w:tcPr>
            <w:tcW w:w="6880" w:type="dxa"/>
          </w:tcPr>
          <w:p w:rsidR="00FF1E06" w:rsidRPr="00583F75" w:rsidRDefault="00FF1E06" w:rsidP="00F148B8">
            <w:pPr>
              <w:pStyle w:val="ListParagraph"/>
              <w:numPr>
                <w:ilvl w:val="0"/>
                <w:numId w:val="6"/>
              </w:numPr>
              <w:ind w:left="342" w:hanging="340"/>
              <w:jc w:val="both"/>
              <w:rPr>
                <w:rFonts w:ascii="Calibri" w:hAnsi="Calibri" w:cs="Calibri"/>
                <w:szCs w:val="22"/>
              </w:rPr>
            </w:pPr>
            <w:r w:rsidRPr="00583F75">
              <w:rPr>
                <w:rFonts w:ascii="Calibri" w:hAnsi="Calibri" w:cs="Calibri"/>
                <w:szCs w:val="22"/>
              </w:rPr>
              <w:t>Annemount has a strict no nut</w:t>
            </w:r>
            <w:r w:rsidR="001E51BB">
              <w:rPr>
                <w:rFonts w:ascii="Calibri" w:hAnsi="Calibri" w:cs="Calibri"/>
                <w:szCs w:val="22"/>
              </w:rPr>
              <w:t xml:space="preserve"> </w:t>
            </w:r>
            <w:r w:rsidRPr="00583F75">
              <w:rPr>
                <w:rFonts w:ascii="Calibri" w:hAnsi="Calibri" w:cs="Calibri"/>
                <w:szCs w:val="22"/>
              </w:rPr>
              <w:t>policy.</w:t>
            </w:r>
          </w:p>
          <w:p w:rsidR="00FF1E06" w:rsidRPr="00583F75" w:rsidRDefault="00FF1E06" w:rsidP="00F148B8">
            <w:pPr>
              <w:pStyle w:val="ListParagraph"/>
              <w:numPr>
                <w:ilvl w:val="0"/>
                <w:numId w:val="6"/>
              </w:numPr>
              <w:ind w:left="342" w:hanging="340"/>
              <w:jc w:val="both"/>
              <w:rPr>
                <w:rFonts w:ascii="Calibri" w:hAnsi="Calibri" w:cs="Calibri"/>
                <w:szCs w:val="22"/>
              </w:rPr>
            </w:pPr>
            <w:r w:rsidRPr="00583F75">
              <w:rPr>
                <w:rFonts w:ascii="Calibri" w:hAnsi="Calibri" w:cs="Calibri"/>
                <w:szCs w:val="22"/>
              </w:rPr>
              <w:t>Annemount has a strict Healthy Eating/Lunch Box Policy.</w:t>
            </w:r>
          </w:p>
          <w:p w:rsidR="004A62B8" w:rsidRPr="00F26568" w:rsidRDefault="00FF1E06" w:rsidP="00F26568">
            <w:pPr>
              <w:pStyle w:val="ListParagraph"/>
              <w:numPr>
                <w:ilvl w:val="0"/>
                <w:numId w:val="6"/>
              </w:numPr>
              <w:ind w:left="342" w:hanging="340"/>
              <w:jc w:val="both"/>
              <w:rPr>
                <w:rFonts w:ascii="Calibri" w:hAnsi="Calibri" w:cs="Calibri"/>
                <w:szCs w:val="22"/>
              </w:rPr>
            </w:pPr>
            <w:r w:rsidRPr="00583F75">
              <w:rPr>
                <w:rFonts w:ascii="Calibri" w:hAnsi="Calibri" w:cs="Calibri"/>
                <w:szCs w:val="22"/>
              </w:rPr>
              <w:t>Staff are to be aware of any dietary, allergy and religious requirements of all pupils.</w:t>
            </w:r>
          </w:p>
        </w:tc>
      </w:tr>
      <w:tr w:rsidR="00FF1E06" w:rsidRPr="0038484B" w:rsidTr="00583F75">
        <w:tc>
          <w:tcPr>
            <w:tcW w:w="2358" w:type="dxa"/>
          </w:tcPr>
          <w:p w:rsidR="00FF1E06" w:rsidRPr="00A37429" w:rsidRDefault="00FF1E06" w:rsidP="00565760">
            <w:pPr>
              <w:rPr>
                <w:rFonts w:ascii="Calibri" w:hAnsi="Calibri" w:cs="Calibri"/>
                <w:szCs w:val="22"/>
              </w:rPr>
            </w:pPr>
            <w:r w:rsidRPr="00A37429">
              <w:rPr>
                <w:rFonts w:ascii="Calibri" w:hAnsi="Calibri" w:cs="Calibri"/>
                <w:szCs w:val="22"/>
              </w:rPr>
              <w:t>Classroom Supervision</w:t>
            </w:r>
          </w:p>
        </w:tc>
        <w:tc>
          <w:tcPr>
            <w:tcW w:w="6880" w:type="dxa"/>
          </w:tcPr>
          <w:p w:rsidR="00FF1E06" w:rsidRPr="00583F75" w:rsidRDefault="00FF1E06" w:rsidP="00F148B8">
            <w:pPr>
              <w:pStyle w:val="ListParagraph"/>
              <w:numPr>
                <w:ilvl w:val="0"/>
                <w:numId w:val="6"/>
              </w:numPr>
              <w:ind w:left="342" w:hanging="340"/>
              <w:jc w:val="both"/>
              <w:rPr>
                <w:rFonts w:ascii="Calibri" w:hAnsi="Calibri" w:cs="Calibri"/>
                <w:szCs w:val="22"/>
              </w:rPr>
            </w:pPr>
            <w:r w:rsidRPr="00583F75">
              <w:rPr>
                <w:rFonts w:ascii="Calibri" w:hAnsi="Calibri" w:cs="Calibri"/>
                <w:szCs w:val="22"/>
              </w:rPr>
              <w:t>Staff are to ensure the health and safety of the children at all times.</w:t>
            </w:r>
          </w:p>
          <w:p w:rsidR="00FF1E06" w:rsidRPr="00583F75" w:rsidRDefault="00FF1E06" w:rsidP="00F148B8">
            <w:pPr>
              <w:pStyle w:val="ListParagraph"/>
              <w:numPr>
                <w:ilvl w:val="0"/>
                <w:numId w:val="6"/>
              </w:numPr>
              <w:ind w:left="342" w:hanging="340"/>
              <w:jc w:val="both"/>
              <w:rPr>
                <w:rFonts w:ascii="Calibri" w:hAnsi="Calibri" w:cs="Calibri"/>
                <w:szCs w:val="22"/>
              </w:rPr>
            </w:pPr>
            <w:r w:rsidRPr="00583F75">
              <w:rPr>
                <w:rFonts w:ascii="Calibri" w:hAnsi="Calibri" w:cs="Calibri"/>
                <w:szCs w:val="22"/>
              </w:rPr>
              <w:t xml:space="preserve">Children must wash </w:t>
            </w:r>
            <w:r w:rsidR="004864BC" w:rsidRPr="00583F75">
              <w:rPr>
                <w:rFonts w:ascii="Calibri" w:hAnsi="Calibri" w:cs="Calibri"/>
                <w:szCs w:val="22"/>
              </w:rPr>
              <w:t xml:space="preserve">or sanitise </w:t>
            </w:r>
            <w:r w:rsidRPr="00583F75">
              <w:rPr>
                <w:rFonts w:ascii="Calibri" w:hAnsi="Calibri" w:cs="Calibri"/>
                <w:szCs w:val="22"/>
              </w:rPr>
              <w:t>their hands before eating.</w:t>
            </w:r>
          </w:p>
          <w:p w:rsidR="00FF1E06" w:rsidRPr="00F75275" w:rsidRDefault="000555DB" w:rsidP="00F148B8">
            <w:pPr>
              <w:pStyle w:val="ListParagraph"/>
              <w:numPr>
                <w:ilvl w:val="0"/>
                <w:numId w:val="6"/>
              </w:numPr>
              <w:ind w:left="342" w:hanging="340"/>
              <w:jc w:val="both"/>
              <w:rPr>
                <w:rFonts w:ascii="Calibri" w:hAnsi="Calibri" w:cs="Calibri"/>
                <w:szCs w:val="22"/>
              </w:rPr>
            </w:pPr>
            <w:r w:rsidRPr="00F75275">
              <w:rPr>
                <w:rFonts w:ascii="Calibri" w:hAnsi="Calibri" w:cs="Calibri"/>
                <w:szCs w:val="22"/>
              </w:rPr>
              <w:t>Children are not to share food unless specifically directed to do so</w:t>
            </w:r>
          </w:p>
          <w:p w:rsidR="00FF1E06" w:rsidRPr="00583F75" w:rsidRDefault="00FF1E06" w:rsidP="00F148B8">
            <w:pPr>
              <w:pStyle w:val="ListParagraph"/>
              <w:numPr>
                <w:ilvl w:val="0"/>
                <w:numId w:val="6"/>
              </w:numPr>
              <w:ind w:left="342" w:hanging="340"/>
              <w:jc w:val="both"/>
              <w:rPr>
                <w:rFonts w:ascii="Calibri" w:hAnsi="Calibri" w:cs="Calibri"/>
                <w:szCs w:val="22"/>
              </w:rPr>
            </w:pPr>
            <w:r w:rsidRPr="00583F75">
              <w:rPr>
                <w:rFonts w:ascii="Calibri" w:hAnsi="Calibri" w:cs="Calibri"/>
                <w:szCs w:val="22"/>
              </w:rPr>
              <w:t>Staff are to encourage independence and good manners.</w:t>
            </w:r>
          </w:p>
          <w:p w:rsidR="00FF1E06" w:rsidRPr="00583F75" w:rsidRDefault="00FF1E06" w:rsidP="00F148B8">
            <w:pPr>
              <w:pStyle w:val="ListParagraph"/>
              <w:numPr>
                <w:ilvl w:val="0"/>
                <w:numId w:val="6"/>
              </w:numPr>
              <w:ind w:left="342" w:hanging="340"/>
              <w:jc w:val="both"/>
              <w:rPr>
                <w:rFonts w:ascii="Calibri" w:hAnsi="Calibri" w:cs="Calibri"/>
                <w:szCs w:val="22"/>
              </w:rPr>
            </w:pPr>
            <w:r w:rsidRPr="00583F75">
              <w:rPr>
                <w:rFonts w:ascii="Calibri" w:hAnsi="Calibri" w:cs="Calibri"/>
                <w:szCs w:val="22"/>
              </w:rPr>
              <w:t>Children are to share the responsibility of maintaining a tidy classroom.</w:t>
            </w:r>
          </w:p>
          <w:p w:rsidR="004A62B8" w:rsidRPr="00F26568" w:rsidRDefault="00FF1E06" w:rsidP="00F26568">
            <w:pPr>
              <w:pStyle w:val="ListParagraph"/>
              <w:numPr>
                <w:ilvl w:val="0"/>
                <w:numId w:val="6"/>
              </w:numPr>
              <w:ind w:left="342" w:hanging="340"/>
              <w:jc w:val="both"/>
              <w:rPr>
                <w:rFonts w:ascii="Calibri" w:hAnsi="Calibri" w:cs="Calibri"/>
                <w:szCs w:val="22"/>
              </w:rPr>
            </w:pPr>
            <w:r w:rsidRPr="00583F75">
              <w:rPr>
                <w:rFonts w:ascii="Calibri" w:hAnsi="Calibri" w:cs="Calibri"/>
                <w:szCs w:val="22"/>
              </w:rPr>
              <w:t>Children are to line up in an orderly manner when they are ready to g</w:t>
            </w:r>
            <w:r w:rsidR="0001001C">
              <w:rPr>
                <w:rFonts w:ascii="Calibri" w:hAnsi="Calibri" w:cs="Calibri"/>
                <w:szCs w:val="22"/>
              </w:rPr>
              <w:t>o</w:t>
            </w:r>
            <w:r w:rsidRPr="00583F75">
              <w:rPr>
                <w:rFonts w:ascii="Calibri" w:hAnsi="Calibri" w:cs="Calibri"/>
                <w:szCs w:val="22"/>
              </w:rPr>
              <w:t>.</w:t>
            </w:r>
          </w:p>
        </w:tc>
      </w:tr>
      <w:tr w:rsidR="00FF1E06" w:rsidRPr="0038484B" w:rsidTr="00583F75">
        <w:tc>
          <w:tcPr>
            <w:tcW w:w="2358" w:type="dxa"/>
          </w:tcPr>
          <w:p w:rsidR="00FF1E06" w:rsidRPr="00A37429" w:rsidRDefault="00FF1E06" w:rsidP="00565760">
            <w:pPr>
              <w:rPr>
                <w:rFonts w:ascii="Calibri" w:hAnsi="Calibri" w:cs="Calibri"/>
                <w:szCs w:val="22"/>
              </w:rPr>
            </w:pPr>
            <w:r w:rsidRPr="00A37429">
              <w:rPr>
                <w:rFonts w:ascii="Calibri" w:hAnsi="Calibri" w:cs="Calibri"/>
                <w:szCs w:val="22"/>
              </w:rPr>
              <w:t>Playground Supervision</w:t>
            </w:r>
          </w:p>
        </w:tc>
        <w:tc>
          <w:tcPr>
            <w:tcW w:w="6880" w:type="dxa"/>
          </w:tcPr>
          <w:p w:rsidR="00FF1E06" w:rsidRPr="00583F75" w:rsidRDefault="00FF1E06" w:rsidP="00F148B8">
            <w:pPr>
              <w:pStyle w:val="ListParagraph"/>
              <w:numPr>
                <w:ilvl w:val="0"/>
                <w:numId w:val="6"/>
              </w:numPr>
              <w:ind w:left="342" w:hanging="340"/>
              <w:jc w:val="both"/>
              <w:rPr>
                <w:rFonts w:ascii="Calibri" w:hAnsi="Calibri" w:cs="Calibri"/>
                <w:szCs w:val="22"/>
              </w:rPr>
            </w:pPr>
            <w:r w:rsidRPr="00583F75">
              <w:rPr>
                <w:rFonts w:ascii="Calibri" w:hAnsi="Calibri" w:cs="Calibri"/>
                <w:szCs w:val="22"/>
              </w:rPr>
              <w:t>Staff are to ensure the health and safety of the children at all times.</w:t>
            </w:r>
          </w:p>
          <w:p w:rsidR="00FF1E06" w:rsidRPr="00583F75" w:rsidRDefault="00FF1E06" w:rsidP="00F148B8">
            <w:pPr>
              <w:pStyle w:val="ListParagraph"/>
              <w:numPr>
                <w:ilvl w:val="0"/>
                <w:numId w:val="6"/>
              </w:numPr>
              <w:ind w:left="342" w:hanging="340"/>
              <w:jc w:val="both"/>
              <w:rPr>
                <w:rFonts w:ascii="Calibri" w:hAnsi="Calibri" w:cs="Calibri"/>
                <w:szCs w:val="22"/>
              </w:rPr>
            </w:pPr>
            <w:r w:rsidRPr="00583F75">
              <w:rPr>
                <w:rFonts w:ascii="Calibri" w:hAnsi="Calibri" w:cs="Calibri"/>
                <w:szCs w:val="22"/>
              </w:rPr>
              <w:t>Staff are to undertake a risk assessment at all times.</w:t>
            </w:r>
          </w:p>
          <w:p w:rsidR="00FF1E06" w:rsidRPr="00583F75" w:rsidRDefault="00FF1E06" w:rsidP="00F148B8">
            <w:pPr>
              <w:pStyle w:val="ListParagraph"/>
              <w:numPr>
                <w:ilvl w:val="0"/>
                <w:numId w:val="6"/>
              </w:numPr>
              <w:ind w:left="342" w:hanging="340"/>
              <w:jc w:val="both"/>
              <w:rPr>
                <w:rFonts w:ascii="Calibri" w:hAnsi="Calibri" w:cs="Calibri"/>
                <w:szCs w:val="22"/>
              </w:rPr>
            </w:pPr>
            <w:r w:rsidRPr="00583F75">
              <w:rPr>
                <w:rFonts w:ascii="Calibri" w:hAnsi="Calibri" w:cs="Calibri"/>
                <w:szCs w:val="22"/>
              </w:rPr>
              <w:t>The side gates are to be locked at all times.</w:t>
            </w:r>
          </w:p>
          <w:p w:rsidR="00FF1E06" w:rsidRPr="00583F75" w:rsidRDefault="00FF1E06" w:rsidP="00F148B8">
            <w:pPr>
              <w:pStyle w:val="ListParagraph"/>
              <w:numPr>
                <w:ilvl w:val="0"/>
                <w:numId w:val="6"/>
              </w:numPr>
              <w:ind w:left="342" w:hanging="340"/>
              <w:jc w:val="both"/>
              <w:rPr>
                <w:rFonts w:ascii="Calibri" w:hAnsi="Calibri" w:cs="Calibri"/>
                <w:szCs w:val="22"/>
              </w:rPr>
            </w:pPr>
            <w:r w:rsidRPr="00583F75">
              <w:rPr>
                <w:rFonts w:ascii="Calibri" w:hAnsi="Calibri" w:cs="Calibri"/>
                <w:szCs w:val="22"/>
              </w:rPr>
              <w:t>Children are to be made aware of the Playground Rules and the staff are to ensure that these are followed.</w:t>
            </w:r>
          </w:p>
          <w:p w:rsidR="00FF1E06" w:rsidRPr="00583F75" w:rsidRDefault="00FF1E06" w:rsidP="00F148B8">
            <w:pPr>
              <w:pStyle w:val="ListParagraph"/>
              <w:numPr>
                <w:ilvl w:val="0"/>
                <w:numId w:val="6"/>
              </w:numPr>
              <w:ind w:left="342" w:hanging="340"/>
              <w:jc w:val="both"/>
              <w:rPr>
                <w:rFonts w:ascii="Calibri" w:hAnsi="Calibri" w:cs="Calibri"/>
                <w:szCs w:val="22"/>
              </w:rPr>
            </w:pPr>
            <w:r w:rsidRPr="00583F75">
              <w:rPr>
                <w:rFonts w:ascii="Calibri" w:hAnsi="Calibri" w:cs="Calibri"/>
                <w:szCs w:val="22"/>
              </w:rPr>
              <w:t xml:space="preserve">Staff are to record all Accidents </w:t>
            </w:r>
            <w:r w:rsidR="001E51BB">
              <w:rPr>
                <w:rFonts w:ascii="Calibri" w:hAnsi="Calibri" w:cs="Calibri"/>
                <w:szCs w:val="22"/>
              </w:rPr>
              <w:t>&amp;</w:t>
            </w:r>
            <w:r w:rsidRPr="00583F75">
              <w:rPr>
                <w:rFonts w:ascii="Calibri" w:hAnsi="Calibri" w:cs="Calibri"/>
                <w:szCs w:val="22"/>
              </w:rPr>
              <w:t xml:space="preserve"> Incidents in the appropriate </w:t>
            </w:r>
            <w:r w:rsidR="00362750">
              <w:rPr>
                <w:rFonts w:ascii="Calibri" w:hAnsi="Calibri" w:cs="Calibri"/>
                <w:szCs w:val="22"/>
              </w:rPr>
              <w:t>formats</w:t>
            </w:r>
            <w:r w:rsidRPr="00583F75">
              <w:rPr>
                <w:rFonts w:ascii="Calibri" w:hAnsi="Calibri" w:cs="Calibri"/>
                <w:szCs w:val="22"/>
              </w:rPr>
              <w:t>.</w:t>
            </w:r>
          </w:p>
          <w:p w:rsidR="00FF1E06" w:rsidRPr="00583F75" w:rsidRDefault="00FF1E06" w:rsidP="00F148B8">
            <w:pPr>
              <w:pStyle w:val="ListParagraph"/>
              <w:numPr>
                <w:ilvl w:val="0"/>
                <w:numId w:val="6"/>
              </w:numPr>
              <w:ind w:left="342" w:hanging="340"/>
              <w:jc w:val="both"/>
              <w:rPr>
                <w:rFonts w:ascii="Calibri" w:hAnsi="Calibri" w:cs="Calibri"/>
                <w:szCs w:val="22"/>
              </w:rPr>
            </w:pPr>
            <w:r w:rsidRPr="00583F75">
              <w:rPr>
                <w:rFonts w:ascii="Calibri" w:hAnsi="Calibri" w:cs="Calibri"/>
                <w:szCs w:val="22"/>
              </w:rPr>
              <w:t>Staff are to ensure that all equipment is used safely.</w:t>
            </w:r>
          </w:p>
          <w:p w:rsidR="004A62B8" w:rsidRDefault="00FF1E06" w:rsidP="00631CA2">
            <w:pPr>
              <w:pStyle w:val="ListParagraph"/>
              <w:numPr>
                <w:ilvl w:val="0"/>
                <w:numId w:val="6"/>
              </w:numPr>
              <w:ind w:left="342" w:hanging="340"/>
              <w:jc w:val="both"/>
              <w:rPr>
                <w:rFonts w:ascii="Calibri" w:hAnsi="Calibri" w:cs="Calibri"/>
                <w:szCs w:val="22"/>
              </w:rPr>
            </w:pPr>
            <w:r w:rsidRPr="00583F75">
              <w:rPr>
                <w:rFonts w:ascii="Calibri" w:hAnsi="Calibri" w:cs="Calibri"/>
                <w:szCs w:val="22"/>
              </w:rPr>
              <w:t>Staff are to encourage the children to share and play safely.</w:t>
            </w:r>
          </w:p>
          <w:p w:rsidR="003873B2" w:rsidRDefault="00C91050" w:rsidP="00F26568">
            <w:pPr>
              <w:pStyle w:val="ListParagraph"/>
              <w:numPr>
                <w:ilvl w:val="0"/>
                <w:numId w:val="6"/>
              </w:numPr>
              <w:ind w:left="342" w:hanging="340"/>
              <w:jc w:val="both"/>
              <w:rPr>
                <w:rFonts w:ascii="Calibri" w:hAnsi="Calibri" w:cs="Calibri"/>
                <w:szCs w:val="22"/>
              </w:rPr>
            </w:pPr>
            <w:r>
              <w:rPr>
                <w:rFonts w:ascii="Calibri" w:hAnsi="Calibri" w:cs="Calibri"/>
                <w:szCs w:val="22"/>
              </w:rPr>
              <w:t xml:space="preserve">Staff should not congregate in groups within the playground. </w:t>
            </w:r>
          </w:p>
          <w:p w:rsidR="004D5168" w:rsidRPr="00F26568" w:rsidRDefault="004D5168" w:rsidP="00F26568">
            <w:pPr>
              <w:pStyle w:val="ListParagraph"/>
              <w:numPr>
                <w:ilvl w:val="0"/>
                <w:numId w:val="6"/>
              </w:numPr>
              <w:ind w:left="342" w:hanging="340"/>
              <w:jc w:val="both"/>
              <w:rPr>
                <w:rFonts w:ascii="Calibri" w:hAnsi="Calibri" w:cs="Calibri"/>
                <w:szCs w:val="22"/>
              </w:rPr>
            </w:pPr>
            <w:r w:rsidRPr="004D5168">
              <w:rPr>
                <w:rFonts w:ascii="Calibri" w:hAnsi="Calibri" w:cs="Calibri"/>
                <w:szCs w:val="22"/>
              </w:rPr>
              <w:t>Only talk among yourselves in the classroom or in the playground about school business. When supervising children please refrain from chatting as it may mean supervision is not vigilant and does not portray a professional attitude.</w:t>
            </w:r>
          </w:p>
        </w:tc>
      </w:tr>
      <w:tr w:rsidR="0001001C" w:rsidRPr="0038484B" w:rsidTr="00583F75">
        <w:tc>
          <w:tcPr>
            <w:tcW w:w="2358" w:type="dxa"/>
          </w:tcPr>
          <w:p w:rsidR="0001001C" w:rsidRPr="00A37429" w:rsidRDefault="0001001C" w:rsidP="00565760">
            <w:pPr>
              <w:rPr>
                <w:rFonts w:ascii="Calibri" w:hAnsi="Calibri" w:cs="Calibri"/>
                <w:szCs w:val="22"/>
              </w:rPr>
            </w:pPr>
            <w:r>
              <w:rPr>
                <w:rFonts w:ascii="Calibri" w:hAnsi="Calibri" w:cs="Calibri"/>
                <w:szCs w:val="22"/>
              </w:rPr>
              <w:t xml:space="preserve">Lunch Supervision </w:t>
            </w:r>
          </w:p>
        </w:tc>
        <w:tc>
          <w:tcPr>
            <w:tcW w:w="6880" w:type="dxa"/>
          </w:tcPr>
          <w:p w:rsidR="0001001C" w:rsidRPr="0001001C" w:rsidRDefault="0001001C" w:rsidP="0001001C">
            <w:pPr>
              <w:pStyle w:val="ListParagraph"/>
              <w:numPr>
                <w:ilvl w:val="0"/>
                <w:numId w:val="6"/>
              </w:numPr>
              <w:jc w:val="both"/>
              <w:rPr>
                <w:rFonts w:ascii="Calibri" w:hAnsi="Calibri" w:cs="Calibri"/>
                <w:szCs w:val="22"/>
              </w:rPr>
            </w:pPr>
            <w:r>
              <w:rPr>
                <w:rFonts w:ascii="Calibri" w:hAnsi="Calibri" w:cs="Calibri"/>
                <w:szCs w:val="22"/>
              </w:rPr>
              <w:t xml:space="preserve">Children and staff must wash hands prior to lunch beginning </w:t>
            </w:r>
          </w:p>
          <w:p w:rsidR="0001001C" w:rsidRPr="0001001C" w:rsidRDefault="0001001C" w:rsidP="0001001C">
            <w:pPr>
              <w:pStyle w:val="ListParagraph"/>
              <w:numPr>
                <w:ilvl w:val="0"/>
                <w:numId w:val="6"/>
              </w:numPr>
              <w:jc w:val="both"/>
              <w:rPr>
                <w:rFonts w:ascii="Calibri" w:hAnsi="Calibri" w:cs="Calibri"/>
                <w:szCs w:val="22"/>
              </w:rPr>
            </w:pPr>
            <w:r w:rsidRPr="0001001C">
              <w:rPr>
                <w:rFonts w:ascii="Calibri" w:hAnsi="Calibri" w:cs="Calibri"/>
                <w:szCs w:val="22"/>
              </w:rPr>
              <w:t xml:space="preserve">Teachers to check allergy requirements </w:t>
            </w:r>
            <w:r>
              <w:rPr>
                <w:rFonts w:ascii="Calibri" w:hAnsi="Calibri" w:cs="Calibri"/>
                <w:szCs w:val="22"/>
              </w:rPr>
              <w:t xml:space="preserve">for the group. </w:t>
            </w:r>
          </w:p>
          <w:p w:rsidR="0001001C" w:rsidRPr="0001001C" w:rsidRDefault="0001001C" w:rsidP="0001001C">
            <w:pPr>
              <w:pStyle w:val="ListParagraph"/>
              <w:numPr>
                <w:ilvl w:val="0"/>
                <w:numId w:val="6"/>
              </w:numPr>
              <w:jc w:val="both"/>
              <w:rPr>
                <w:rFonts w:ascii="Calibri" w:hAnsi="Calibri" w:cs="Calibri"/>
                <w:szCs w:val="22"/>
              </w:rPr>
            </w:pPr>
            <w:r w:rsidRPr="0001001C">
              <w:rPr>
                <w:rFonts w:ascii="Calibri" w:hAnsi="Calibri" w:cs="Calibri"/>
                <w:szCs w:val="22"/>
              </w:rPr>
              <w:t xml:space="preserve">Children </w:t>
            </w:r>
            <w:r>
              <w:rPr>
                <w:rFonts w:ascii="Calibri" w:hAnsi="Calibri" w:cs="Calibri"/>
                <w:szCs w:val="22"/>
              </w:rPr>
              <w:t xml:space="preserve">should be encouraged to </w:t>
            </w:r>
            <w:r w:rsidRPr="0001001C">
              <w:rPr>
                <w:rFonts w:ascii="Calibri" w:hAnsi="Calibri" w:cs="Calibri"/>
                <w:szCs w:val="22"/>
              </w:rPr>
              <w:t xml:space="preserve">unpack their own lunch boxes and leave </w:t>
            </w:r>
            <w:r>
              <w:rPr>
                <w:rFonts w:ascii="Calibri" w:hAnsi="Calibri" w:cs="Calibri"/>
                <w:szCs w:val="22"/>
              </w:rPr>
              <w:t>it</w:t>
            </w:r>
            <w:r w:rsidRPr="0001001C">
              <w:rPr>
                <w:rFonts w:ascii="Calibri" w:hAnsi="Calibri" w:cs="Calibri"/>
                <w:szCs w:val="22"/>
              </w:rPr>
              <w:t xml:space="preserve"> under the chair.</w:t>
            </w:r>
          </w:p>
          <w:p w:rsidR="0001001C" w:rsidRPr="0001001C" w:rsidRDefault="0001001C" w:rsidP="0001001C">
            <w:pPr>
              <w:pStyle w:val="ListParagraph"/>
              <w:numPr>
                <w:ilvl w:val="0"/>
                <w:numId w:val="6"/>
              </w:numPr>
              <w:jc w:val="both"/>
              <w:rPr>
                <w:rFonts w:ascii="Calibri" w:hAnsi="Calibri" w:cs="Calibri"/>
                <w:szCs w:val="22"/>
              </w:rPr>
            </w:pPr>
            <w:r>
              <w:rPr>
                <w:rFonts w:ascii="Calibri" w:hAnsi="Calibri" w:cs="Calibri"/>
                <w:szCs w:val="22"/>
              </w:rPr>
              <w:t xml:space="preserve">The class can only begin to eat once </w:t>
            </w:r>
            <w:r w:rsidRPr="0001001C">
              <w:rPr>
                <w:rFonts w:ascii="Calibri" w:hAnsi="Calibri" w:cs="Calibri"/>
                <w:szCs w:val="22"/>
              </w:rPr>
              <w:t>everybody</w:t>
            </w:r>
            <w:r>
              <w:rPr>
                <w:rFonts w:ascii="Calibri" w:hAnsi="Calibri" w:cs="Calibri"/>
                <w:szCs w:val="22"/>
              </w:rPr>
              <w:t xml:space="preserve"> has unpacked and</w:t>
            </w:r>
            <w:r w:rsidRPr="0001001C">
              <w:rPr>
                <w:rFonts w:ascii="Calibri" w:hAnsi="Calibri" w:cs="Calibri"/>
                <w:szCs w:val="22"/>
              </w:rPr>
              <w:t xml:space="preserve"> is ready.</w:t>
            </w:r>
          </w:p>
          <w:p w:rsidR="0001001C" w:rsidRDefault="0001001C" w:rsidP="0001001C">
            <w:pPr>
              <w:pStyle w:val="ListParagraph"/>
              <w:numPr>
                <w:ilvl w:val="0"/>
                <w:numId w:val="6"/>
              </w:numPr>
              <w:jc w:val="both"/>
              <w:rPr>
                <w:rFonts w:ascii="Calibri" w:hAnsi="Calibri" w:cs="Calibri"/>
                <w:szCs w:val="22"/>
              </w:rPr>
            </w:pPr>
            <w:r>
              <w:rPr>
                <w:rFonts w:ascii="Calibri" w:hAnsi="Calibri" w:cs="Calibri"/>
                <w:szCs w:val="22"/>
              </w:rPr>
              <w:t xml:space="preserve">During lunch avoid children roaming around the room to the bin or lunch box shelf. Wait until the end of lunch. </w:t>
            </w:r>
          </w:p>
          <w:p w:rsidR="0001001C" w:rsidRPr="0001001C" w:rsidRDefault="0001001C" w:rsidP="0001001C">
            <w:pPr>
              <w:pStyle w:val="ListParagraph"/>
              <w:numPr>
                <w:ilvl w:val="0"/>
                <w:numId w:val="6"/>
              </w:numPr>
              <w:jc w:val="both"/>
              <w:rPr>
                <w:rFonts w:ascii="Calibri" w:hAnsi="Calibri" w:cs="Calibri"/>
                <w:szCs w:val="22"/>
              </w:rPr>
            </w:pPr>
            <w:r w:rsidRPr="0001001C">
              <w:rPr>
                <w:rFonts w:ascii="Calibri" w:hAnsi="Calibri" w:cs="Calibri"/>
                <w:szCs w:val="22"/>
              </w:rPr>
              <w:t xml:space="preserve">Nobody </w:t>
            </w:r>
            <w:r>
              <w:rPr>
                <w:rFonts w:ascii="Calibri" w:hAnsi="Calibri" w:cs="Calibri"/>
                <w:szCs w:val="22"/>
              </w:rPr>
              <w:t xml:space="preserve">should </w:t>
            </w:r>
            <w:r w:rsidRPr="0001001C">
              <w:rPr>
                <w:rFonts w:ascii="Calibri" w:hAnsi="Calibri" w:cs="Calibri"/>
                <w:szCs w:val="22"/>
              </w:rPr>
              <w:t>leave the table until everybody has finished</w:t>
            </w:r>
            <w:r>
              <w:rPr>
                <w:rFonts w:ascii="Calibri" w:hAnsi="Calibri" w:cs="Calibri"/>
                <w:szCs w:val="22"/>
              </w:rPr>
              <w:t>.</w:t>
            </w:r>
          </w:p>
          <w:p w:rsidR="0001001C" w:rsidRDefault="0001001C" w:rsidP="0001001C">
            <w:pPr>
              <w:pStyle w:val="ListParagraph"/>
              <w:numPr>
                <w:ilvl w:val="0"/>
                <w:numId w:val="6"/>
              </w:numPr>
              <w:jc w:val="both"/>
              <w:rPr>
                <w:rFonts w:ascii="Calibri" w:hAnsi="Calibri" w:cs="Calibri"/>
                <w:szCs w:val="22"/>
              </w:rPr>
            </w:pPr>
            <w:r w:rsidRPr="0001001C">
              <w:rPr>
                <w:rFonts w:ascii="Calibri" w:hAnsi="Calibri" w:cs="Calibri"/>
                <w:szCs w:val="22"/>
              </w:rPr>
              <w:t xml:space="preserve">Teachers to monitor lunch box contents are in accordance with </w:t>
            </w:r>
            <w:r>
              <w:rPr>
                <w:rFonts w:ascii="Calibri" w:hAnsi="Calibri" w:cs="Calibri"/>
                <w:szCs w:val="22"/>
              </w:rPr>
              <w:t xml:space="preserve">school </w:t>
            </w:r>
            <w:r w:rsidRPr="0001001C">
              <w:rPr>
                <w:rFonts w:ascii="Calibri" w:hAnsi="Calibri" w:cs="Calibri"/>
                <w:szCs w:val="22"/>
              </w:rPr>
              <w:t>policy.</w:t>
            </w:r>
          </w:p>
          <w:p w:rsidR="0001001C" w:rsidRPr="0001001C" w:rsidRDefault="0001001C" w:rsidP="0001001C">
            <w:pPr>
              <w:pStyle w:val="ListParagraph"/>
              <w:numPr>
                <w:ilvl w:val="0"/>
                <w:numId w:val="6"/>
              </w:numPr>
              <w:jc w:val="both"/>
              <w:rPr>
                <w:rFonts w:ascii="Calibri" w:hAnsi="Calibri" w:cs="Calibri"/>
                <w:szCs w:val="22"/>
              </w:rPr>
            </w:pPr>
            <w:r>
              <w:rPr>
                <w:rFonts w:ascii="Calibri" w:hAnsi="Calibri" w:cs="Calibri"/>
                <w:szCs w:val="22"/>
              </w:rPr>
              <w:t xml:space="preserve">Allocate </w:t>
            </w:r>
            <w:r w:rsidRPr="0001001C">
              <w:rPr>
                <w:rFonts w:ascii="Calibri" w:hAnsi="Calibri" w:cs="Calibri"/>
                <w:szCs w:val="22"/>
              </w:rPr>
              <w:t xml:space="preserve">Monitors to collect anything needing </w:t>
            </w:r>
            <w:r>
              <w:rPr>
                <w:rFonts w:ascii="Calibri" w:hAnsi="Calibri" w:cs="Calibri"/>
                <w:szCs w:val="22"/>
              </w:rPr>
              <w:t>for the</w:t>
            </w:r>
            <w:r w:rsidRPr="0001001C">
              <w:rPr>
                <w:rFonts w:ascii="Calibri" w:hAnsi="Calibri" w:cs="Calibri"/>
                <w:szCs w:val="22"/>
              </w:rPr>
              <w:t xml:space="preserve"> bin at the end</w:t>
            </w:r>
            <w:r>
              <w:rPr>
                <w:rFonts w:ascii="Calibri" w:hAnsi="Calibri" w:cs="Calibri"/>
                <w:szCs w:val="22"/>
              </w:rPr>
              <w:t>.</w:t>
            </w:r>
          </w:p>
          <w:p w:rsidR="0001001C" w:rsidRPr="0001001C" w:rsidRDefault="0001001C" w:rsidP="0001001C">
            <w:pPr>
              <w:pStyle w:val="ListParagraph"/>
              <w:numPr>
                <w:ilvl w:val="0"/>
                <w:numId w:val="6"/>
              </w:numPr>
              <w:jc w:val="both"/>
              <w:rPr>
                <w:rFonts w:ascii="Calibri" w:hAnsi="Calibri" w:cs="Calibri"/>
                <w:szCs w:val="22"/>
              </w:rPr>
            </w:pPr>
            <w:r>
              <w:rPr>
                <w:rFonts w:ascii="Calibri" w:hAnsi="Calibri" w:cs="Calibri"/>
                <w:szCs w:val="22"/>
              </w:rPr>
              <w:t xml:space="preserve">Allocate </w:t>
            </w:r>
            <w:r w:rsidRPr="0001001C">
              <w:rPr>
                <w:rFonts w:ascii="Calibri" w:hAnsi="Calibri" w:cs="Calibri"/>
                <w:szCs w:val="22"/>
              </w:rPr>
              <w:t>Monitors to wipe the tables.</w:t>
            </w:r>
          </w:p>
          <w:p w:rsidR="0001001C" w:rsidRDefault="0001001C" w:rsidP="0001001C">
            <w:pPr>
              <w:pStyle w:val="ListParagraph"/>
              <w:numPr>
                <w:ilvl w:val="0"/>
                <w:numId w:val="6"/>
              </w:numPr>
              <w:jc w:val="both"/>
              <w:rPr>
                <w:rFonts w:ascii="Calibri" w:hAnsi="Calibri" w:cs="Calibri"/>
                <w:szCs w:val="22"/>
              </w:rPr>
            </w:pPr>
            <w:r w:rsidRPr="0001001C">
              <w:rPr>
                <w:rFonts w:ascii="Calibri" w:hAnsi="Calibri" w:cs="Calibri"/>
                <w:szCs w:val="22"/>
              </w:rPr>
              <w:t xml:space="preserve">Children </w:t>
            </w:r>
            <w:r>
              <w:rPr>
                <w:rFonts w:ascii="Calibri" w:hAnsi="Calibri" w:cs="Calibri"/>
                <w:szCs w:val="22"/>
              </w:rPr>
              <w:t xml:space="preserve">must </w:t>
            </w:r>
            <w:r w:rsidRPr="0001001C">
              <w:rPr>
                <w:rFonts w:ascii="Calibri" w:hAnsi="Calibri" w:cs="Calibri"/>
                <w:szCs w:val="22"/>
              </w:rPr>
              <w:t>wash hands after lunch.</w:t>
            </w:r>
          </w:p>
          <w:p w:rsidR="0001001C" w:rsidRPr="0001001C" w:rsidRDefault="0001001C" w:rsidP="0001001C">
            <w:pPr>
              <w:pStyle w:val="ListParagraph"/>
              <w:jc w:val="both"/>
              <w:rPr>
                <w:rFonts w:ascii="Calibri" w:hAnsi="Calibri" w:cs="Calibri"/>
                <w:szCs w:val="22"/>
              </w:rPr>
            </w:pPr>
          </w:p>
          <w:p w:rsidR="0001001C" w:rsidRDefault="0001001C" w:rsidP="0001001C">
            <w:pPr>
              <w:jc w:val="both"/>
              <w:rPr>
                <w:rFonts w:ascii="Calibri" w:hAnsi="Calibri" w:cs="Calibri"/>
                <w:szCs w:val="22"/>
              </w:rPr>
            </w:pPr>
            <w:r w:rsidRPr="0001001C">
              <w:rPr>
                <w:rFonts w:ascii="Calibri" w:hAnsi="Calibri" w:cs="Calibri"/>
                <w:szCs w:val="22"/>
              </w:rPr>
              <w:t xml:space="preserve">Lunch should be like a dinner party, polite family meal or restaurant experience- children should not get </w:t>
            </w:r>
            <w:r w:rsidR="008345E4" w:rsidRPr="0001001C">
              <w:rPr>
                <w:rFonts w:ascii="Calibri" w:hAnsi="Calibri" w:cs="Calibri"/>
                <w:szCs w:val="22"/>
              </w:rPr>
              <w:t>up</w:t>
            </w:r>
            <w:r w:rsidR="008345E4">
              <w:rPr>
                <w:rFonts w:ascii="Calibri" w:hAnsi="Calibri" w:cs="Calibri"/>
                <w:szCs w:val="22"/>
              </w:rPr>
              <w:t xml:space="preserve"> or </w:t>
            </w:r>
            <w:r w:rsidRPr="0001001C">
              <w:rPr>
                <w:rFonts w:ascii="Calibri" w:hAnsi="Calibri" w:cs="Calibri"/>
                <w:szCs w:val="22"/>
              </w:rPr>
              <w:t>move about</w:t>
            </w:r>
            <w:r w:rsidR="008345E4">
              <w:rPr>
                <w:rFonts w:ascii="Calibri" w:hAnsi="Calibri" w:cs="Calibri"/>
                <w:szCs w:val="22"/>
              </w:rPr>
              <w:t>.</w:t>
            </w:r>
            <w:r w:rsidRPr="0001001C">
              <w:rPr>
                <w:rFonts w:ascii="Calibri" w:hAnsi="Calibri" w:cs="Calibri"/>
                <w:szCs w:val="22"/>
              </w:rPr>
              <w:t xml:space="preserve"> </w:t>
            </w:r>
            <w:r w:rsidR="008345E4">
              <w:rPr>
                <w:rFonts w:ascii="Calibri" w:hAnsi="Calibri" w:cs="Calibri"/>
                <w:szCs w:val="22"/>
              </w:rPr>
              <w:t xml:space="preserve">The </w:t>
            </w:r>
            <w:r w:rsidRPr="0001001C">
              <w:rPr>
                <w:rFonts w:ascii="Calibri" w:hAnsi="Calibri" w:cs="Calibri"/>
                <w:szCs w:val="22"/>
              </w:rPr>
              <w:t xml:space="preserve">objective is for </w:t>
            </w:r>
            <w:r w:rsidRPr="0001001C">
              <w:rPr>
                <w:rFonts w:ascii="Calibri" w:hAnsi="Calibri" w:cs="Calibri"/>
                <w:szCs w:val="22"/>
              </w:rPr>
              <w:lastRenderedPageBreak/>
              <w:t>them to have a social experience of eye contact, interaction, conversation a</w:t>
            </w:r>
            <w:r w:rsidR="008345E4">
              <w:rPr>
                <w:rFonts w:ascii="Calibri" w:hAnsi="Calibri" w:cs="Calibri"/>
                <w:szCs w:val="22"/>
              </w:rPr>
              <w:t>nd</w:t>
            </w:r>
            <w:r w:rsidRPr="0001001C">
              <w:rPr>
                <w:rFonts w:ascii="Calibri" w:hAnsi="Calibri" w:cs="Calibri"/>
                <w:szCs w:val="22"/>
              </w:rPr>
              <w:t xml:space="preserve"> courtesy.</w:t>
            </w:r>
          </w:p>
          <w:p w:rsidR="0001001C" w:rsidRPr="0001001C" w:rsidRDefault="0001001C" w:rsidP="0001001C">
            <w:pPr>
              <w:jc w:val="both"/>
              <w:rPr>
                <w:rFonts w:ascii="Calibri" w:hAnsi="Calibri" w:cs="Calibri"/>
                <w:szCs w:val="22"/>
              </w:rPr>
            </w:pPr>
          </w:p>
        </w:tc>
      </w:tr>
      <w:tr w:rsidR="00FF1E06" w:rsidRPr="0038484B" w:rsidTr="00583F75">
        <w:tc>
          <w:tcPr>
            <w:tcW w:w="2358" w:type="dxa"/>
          </w:tcPr>
          <w:p w:rsidR="00FF1E06" w:rsidRPr="00A37429" w:rsidRDefault="00FF1E06" w:rsidP="00565760">
            <w:pPr>
              <w:rPr>
                <w:rFonts w:ascii="Calibri" w:hAnsi="Calibri" w:cs="Calibri"/>
                <w:szCs w:val="22"/>
              </w:rPr>
            </w:pPr>
            <w:r>
              <w:rPr>
                <w:rFonts w:ascii="Calibri" w:hAnsi="Calibri" w:cs="Calibri"/>
                <w:szCs w:val="22"/>
              </w:rPr>
              <w:lastRenderedPageBreak/>
              <w:t>Communication and Observation</w:t>
            </w:r>
          </w:p>
        </w:tc>
        <w:tc>
          <w:tcPr>
            <w:tcW w:w="6880" w:type="dxa"/>
          </w:tcPr>
          <w:p w:rsidR="003873B2" w:rsidRPr="00F26568" w:rsidRDefault="00FF1E06" w:rsidP="00F26568">
            <w:pPr>
              <w:pStyle w:val="ListParagraph"/>
              <w:numPr>
                <w:ilvl w:val="0"/>
                <w:numId w:val="6"/>
              </w:numPr>
              <w:ind w:left="342" w:hanging="340"/>
              <w:jc w:val="both"/>
              <w:rPr>
                <w:rFonts w:ascii="Calibri" w:hAnsi="Calibri" w:cs="Calibri"/>
                <w:szCs w:val="22"/>
              </w:rPr>
            </w:pPr>
            <w:r w:rsidRPr="00583F75">
              <w:rPr>
                <w:rFonts w:ascii="Calibri" w:hAnsi="Calibri" w:cs="Calibri"/>
                <w:szCs w:val="22"/>
              </w:rPr>
              <w:t>The communication between lunch and playground supervisors and the class teachers is very important in reporting accidents, incidents and care and concern issues, particularly with respect to vulnerable children.</w:t>
            </w:r>
            <w:r w:rsidR="0090284B">
              <w:rPr>
                <w:rFonts w:ascii="Calibri" w:hAnsi="Calibri" w:cs="Calibri"/>
                <w:szCs w:val="22"/>
              </w:rPr>
              <w:t xml:space="preserve"> </w:t>
            </w:r>
            <w:r w:rsidR="0090284B" w:rsidRPr="00F75275">
              <w:rPr>
                <w:rFonts w:ascii="Calibri" w:hAnsi="Calibri" w:cs="Calibri"/>
                <w:szCs w:val="22"/>
              </w:rPr>
              <w:t>Staff are expected to communicate clearly during handover.</w:t>
            </w:r>
          </w:p>
        </w:tc>
      </w:tr>
      <w:tr w:rsidR="00FF1E06" w:rsidRPr="0038484B" w:rsidTr="00583F75">
        <w:tc>
          <w:tcPr>
            <w:tcW w:w="2358" w:type="dxa"/>
          </w:tcPr>
          <w:p w:rsidR="00FF1E06" w:rsidRPr="00A37429" w:rsidRDefault="00FF1E06" w:rsidP="00565760">
            <w:pPr>
              <w:rPr>
                <w:rFonts w:ascii="Calibri" w:hAnsi="Calibri" w:cs="Calibri"/>
                <w:szCs w:val="22"/>
              </w:rPr>
            </w:pPr>
            <w:r w:rsidRPr="00A37429">
              <w:rPr>
                <w:rFonts w:ascii="Calibri" w:hAnsi="Calibri" w:cs="Calibri"/>
                <w:szCs w:val="22"/>
              </w:rPr>
              <w:t>Other Policies to Consult</w:t>
            </w:r>
          </w:p>
        </w:tc>
        <w:tc>
          <w:tcPr>
            <w:tcW w:w="6880" w:type="dxa"/>
          </w:tcPr>
          <w:p w:rsidR="00FF1E06" w:rsidRDefault="00C708AF" w:rsidP="00F148B8">
            <w:pPr>
              <w:pStyle w:val="ListParagraph"/>
              <w:numPr>
                <w:ilvl w:val="0"/>
                <w:numId w:val="6"/>
              </w:numPr>
              <w:ind w:left="342" w:hanging="340"/>
              <w:jc w:val="both"/>
              <w:rPr>
                <w:rFonts w:ascii="Calibri" w:hAnsi="Calibri" w:cs="Calibri"/>
                <w:szCs w:val="22"/>
              </w:rPr>
            </w:pPr>
            <w:r>
              <w:rPr>
                <w:rFonts w:ascii="Calibri" w:hAnsi="Calibri" w:cs="Calibri"/>
                <w:szCs w:val="22"/>
              </w:rPr>
              <w:t>All</w:t>
            </w:r>
            <w:r w:rsidR="00FF1E06" w:rsidRPr="00583F75">
              <w:rPr>
                <w:rFonts w:ascii="Calibri" w:hAnsi="Calibri" w:cs="Calibri"/>
                <w:szCs w:val="22"/>
              </w:rPr>
              <w:t xml:space="preserve"> Staff are to be fully aware of all School Policies but in particular the following policies are of particular relevance:</w:t>
            </w:r>
          </w:p>
          <w:p w:rsidR="00C708AF" w:rsidRDefault="00C708AF" w:rsidP="00C708AF">
            <w:pPr>
              <w:pStyle w:val="ListParagraph"/>
              <w:numPr>
                <w:ilvl w:val="0"/>
                <w:numId w:val="6"/>
              </w:numPr>
              <w:jc w:val="both"/>
              <w:rPr>
                <w:rFonts w:ascii="Calibri" w:hAnsi="Calibri" w:cs="Calibri"/>
                <w:szCs w:val="22"/>
              </w:rPr>
            </w:pPr>
            <w:r w:rsidRPr="00C708AF">
              <w:rPr>
                <w:rFonts w:ascii="Calibri" w:hAnsi="Calibri" w:cs="Calibri"/>
                <w:szCs w:val="22"/>
              </w:rPr>
              <w:t>Behaviour and Anti-Bullying Policy</w:t>
            </w:r>
          </w:p>
          <w:p w:rsidR="00F26568" w:rsidRPr="00C708AF" w:rsidRDefault="00F26568" w:rsidP="00C708AF">
            <w:pPr>
              <w:pStyle w:val="ListParagraph"/>
              <w:numPr>
                <w:ilvl w:val="0"/>
                <w:numId w:val="6"/>
              </w:numPr>
              <w:jc w:val="both"/>
              <w:rPr>
                <w:rFonts w:ascii="Calibri" w:hAnsi="Calibri" w:cs="Calibri"/>
                <w:szCs w:val="22"/>
              </w:rPr>
            </w:pPr>
            <w:r>
              <w:rPr>
                <w:rFonts w:ascii="Calibri" w:hAnsi="Calibri" w:cs="Calibri"/>
                <w:szCs w:val="22"/>
              </w:rPr>
              <w:t>COVID-19 Policy</w:t>
            </w:r>
            <w:r w:rsidR="0001001C">
              <w:rPr>
                <w:rFonts w:ascii="Calibri" w:hAnsi="Calibri" w:cs="Calibri"/>
                <w:szCs w:val="22"/>
              </w:rPr>
              <w:t xml:space="preserve"> </w:t>
            </w:r>
          </w:p>
          <w:p w:rsidR="00C708AF" w:rsidRPr="00C708AF" w:rsidRDefault="00C708AF" w:rsidP="00C708AF">
            <w:pPr>
              <w:pStyle w:val="ListParagraph"/>
              <w:numPr>
                <w:ilvl w:val="0"/>
                <w:numId w:val="6"/>
              </w:numPr>
              <w:jc w:val="both"/>
              <w:rPr>
                <w:rFonts w:ascii="Calibri" w:hAnsi="Calibri" w:cs="Calibri"/>
                <w:szCs w:val="22"/>
              </w:rPr>
            </w:pPr>
            <w:r w:rsidRPr="00C708AF">
              <w:rPr>
                <w:rFonts w:ascii="Calibri" w:hAnsi="Calibri" w:cs="Calibri"/>
                <w:szCs w:val="22"/>
              </w:rPr>
              <w:t>Curriculum Policy</w:t>
            </w:r>
          </w:p>
          <w:p w:rsidR="00C708AF" w:rsidRPr="00C708AF" w:rsidRDefault="00C708AF" w:rsidP="00C708AF">
            <w:pPr>
              <w:pStyle w:val="ListParagraph"/>
              <w:numPr>
                <w:ilvl w:val="0"/>
                <w:numId w:val="6"/>
              </w:numPr>
              <w:jc w:val="both"/>
              <w:rPr>
                <w:rFonts w:ascii="Calibri" w:hAnsi="Calibri" w:cs="Calibri"/>
                <w:szCs w:val="22"/>
              </w:rPr>
            </w:pPr>
            <w:r w:rsidRPr="00C708AF">
              <w:rPr>
                <w:rFonts w:ascii="Calibri" w:hAnsi="Calibri" w:cs="Calibri"/>
                <w:szCs w:val="22"/>
              </w:rPr>
              <w:t xml:space="preserve">Equality Policy </w:t>
            </w:r>
          </w:p>
          <w:p w:rsidR="00C708AF" w:rsidRPr="00C708AF" w:rsidRDefault="00C708AF" w:rsidP="00C708AF">
            <w:pPr>
              <w:pStyle w:val="ListParagraph"/>
              <w:numPr>
                <w:ilvl w:val="0"/>
                <w:numId w:val="6"/>
              </w:numPr>
              <w:jc w:val="both"/>
              <w:rPr>
                <w:rFonts w:ascii="Calibri" w:hAnsi="Calibri" w:cs="Calibri"/>
                <w:szCs w:val="22"/>
              </w:rPr>
            </w:pPr>
            <w:r w:rsidRPr="00C708AF">
              <w:rPr>
                <w:rFonts w:ascii="Calibri" w:hAnsi="Calibri" w:cs="Calibri"/>
                <w:szCs w:val="22"/>
              </w:rPr>
              <w:t>Fire Safety Policy</w:t>
            </w:r>
          </w:p>
          <w:p w:rsidR="00C708AF" w:rsidRPr="00C708AF" w:rsidRDefault="00C708AF" w:rsidP="00C708AF">
            <w:pPr>
              <w:pStyle w:val="ListParagraph"/>
              <w:numPr>
                <w:ilvl w:val="0"/>
                <w:numId w:val="6"/>
              </w:numPr>
              <w:jc w:val="both"/>
              <w:rPr>
                <w:rFonts w:ascii="Calibri" w:hAnsi="Calibri" w:cs="Calibri"/>
                <w:szCs w:val="22"/>
              </w:rPr>
            </w:pPr>
            <w:r w:rsidRPr="00C708AF">
              <w:rPr>
                <w:rFonts w:ascii="Calibri" w:hAnsi="Calibri" w:cs="Calibri"/>
                <w:szCs w:val="22"/>
              </w:rPr>
              <w:t xml:space="preserve">First Aid Policy </w:t>
            </w:r>
          </w:p>
          <w:p w:rsidR="00C708AF" w:rsidRDefault="00C708AF" w:rsidP="00C708AF">
            <w:pPr>
              <w:pStyle w:val="ListParagraph"/>
              <w:numPr>
                <w:ilvl w:val="0"/>
                <w:numId w:val="6"/>
              </w:numPr>
              <w:jc w:val="both"/>
              <w:rPr>
                <w:rFonts w:ascii="Calibri" w:hAnsi="Calibri" w:cs="Calibri"/>
                <w:szCs w:val="22"/>
              </w:rPr>
            </w:pPr>
            <w:r w:rsidRPr="00C708AF">
              <w:rPr>
                <w:rFonts w:ascii="Calibri" w:hAnsi="Calibri" w:cs="Calibri"/>
                <w:szCs w:val="22"/>
              </w:rPr>
              <w:t>Health and Safety Policy</w:t>
            </w:r>
          </w:p>
          <w:p w:rsidR="0022162D" w:rsidRPr="00C708AF" w:rsidRDefault="0022162D" w:rsidP="00C708AF">
            <w:pPr>
              <w:pStyle w:val="ListParagraph"/>
              <w:numPr>
                <w:ilvl w:val="0"/>
                <w:numId w:val="6"/>
              </w:numPr>
              <w:jc w:val="both"/>
              <w:rPr>
                <w:rFonts w:ascii="Calibri" w:hAnsi="Calibri" w:cs="Calibri"/>
                <w:szCs w:val="22"/>
              </w:rPr>
            </w:pPr>
            <w:r>
              <w:rPr>
                <w:rFonts w:ascii="Calibri" w:hAnsi="Calibri" w:cs="Calibri"/>
                <w:szCs w:val="22"/>
              </w:rPr>
              <w:t xml:space="preserve">Online Safety Policy </w:t>
            </w:r>
          </w:p>
          <w:p w:rsidR="00C708AF" w:rsidRPr="00C708AF" w:rsidRDefault="00C708AF" w:rsidP="00C708AF">
            <w:pPr>
              <w:pStyle w:val="ListParagraph"/>
              <w:numPr>
                <w:ilvl w:val="0"/>
                <w:numId w:val="6"/>
              </w:numPr>
              <w:jc w:val="both"/>
              <w:rPr>
                <w:rFonts w:ascii="Calibri" w:hAnsi="Calibri" w:cs="Calibri"/>
                <w:szCs w:val="22"/>
              </w:rPr>
            </w:pPr>
            <w:r w:rsidRPr="00C708AF">
              <w:rPr>
                <w:rFonts w:ascii="Calibri" w:hAnsi="Calibri" w:cs="Calibri"/>
                <w:szCs w:val="22"/>
              </w:rPr>
              <w:t>Safeguarding Policy</w:t>
            </w:r>
            <w:r w:rsidR="0022162D">
              <w:rPr>
                <w:rFonts w:ascii="Calibri" w:hAnsi="Calibri" w:cs="Calibri"/>
                <w:szCs w:val="22"/>
              </w:rPr>
              <w:t xml:space="preserve"> </w:t>
            </w:r>
            <w:r w:rsidR="0022162D" w:rsidRPr="0022162D">
              <w:rPr>
                <w:rFonts w:ascii="Calibri" w:hAnsi="Calibri" w:cs="Calibri"/>
                <w:i/>
                <w:szCs w:val="22"/>
              </w:rPr>
              <w:t>(</w:t>
            </w:r>
            <w:r w:rsidR="0022162D">
              <w:rPr>
                <w:rFonts w:ascii="Calibri" w:hAnsi="Calibri" w:cs="Calibri"/>
                <w:i/>
                <w:szCs w:val="22"/>
              </w:rPr>
              <w:t>t</w:t>
            </w:r>
            <w:r w:rsidR="0022162D" w:rsidRPr="0022162D">
              <w:rPr>
                <w:rFonts w:ascii="Calibri" w:hAnsi="Calibri" w:cs="Calibri"/>
                <w:i/>
                <w:szCs w:val="22"/>
              </w:rPr>
              <w:t>his includes the Mental Health Policy</w:t>
            </w:r>
            <w:r w:rsidR="0022162D">
              <w:rPr>
                <w:rFonts w:ascii="Calibri" w:hAnsi="Calibri" w:cs="Calibri"/>
                <w:i/>
                <w:szCs w:val="22"/>
              </w:rPr>
              <w:t xml:space="preserve"> and Children Missing from Education Policy</w:t>
            </w:r>
            <w:r w:rsidR="0022162D" w:rsidRPr="0022162D">
              <w:rPr>
                <w:rFonts w:ascii="Calibri" w:hAnsi="Calibri" w:cs="Calibri"/>
                <w:i/>
                <w:szCs w:val="22"/>
              </w:rPr>
              <w:t>)</w:t>
            </w:r>
          </w:p>
          <w:p w:rsidR="00C708AF" w:rsidRPr="00C708AF" w:rsidRDefault="00C708AF" w:rsidP="00C708AF">
            <w:pPr>
              <w:pStyle w:val="ListParagraph"/>
              <w:numPr>
                <w:ilvl w:val="0"/>
                <w:numId w:val="6"/>
              </w:numPr>
              <w:jc w:val="both"/>
              <w:rPr>
                <w:rFonts w:ascii="Calibri" w:hAnsi="Calibri" w:cs="Calibri"/>
                <w:szCs w:val="22"/>
              </w:rPr>
            </w:pPr>
            <w:r w:rsidRPr="00C708AF">
              <w:rPr>
                <w:rFonts w:ascii="Calibri" w:hAnsi="Calibri" w:cs="Calibri"/>
                <w:szCs w:val="22"/>
              </w:rPr>
              <w:t xml:space="preserve">Special Educational Needs and English as </w:t>
            </w:r>
            <w:r w:rsidR="00F26568">
              <w:rPr>
                <w:rFonts w:ascii="Calibri" w:hAnsi="Calibri" w:cs="Calibri"/>
                <w:szCs w:val="22"/>
              </w:rPr>
              <w:t xml:space="preserve">Additional </w:t>
            </w:r>
            <w:r w:rsidRPr="00C708AF">
              <w:rPr>
                <w:rFonts w:ascii="Calibri" w:hAnsi="Calibri" w:cs="Calibri"/>
                <w:szCs w:val="22"/>
              </w:rPr>
              <w:t xml:space="preserve">Language </w:t>
            </w:r>
          </w:p>
          <w:p w:rsidR="003873B2" w:rsidRPr="00F26568" w:rsidRDefault="00C708AF" w:rsidP="00C708AF">
            <w:pPr>
              <w:pStyle w:val="ListParagraph"/>
              <w:numPr>
                <w:ilvl w:val="0"/>
                <w:numId w:val="6"/>
              </w:numPr>
              <w:jc w:val="both"/>
              <w:rPr>
                <w:rFonts w:ascii="Calibri" w:hAnsi="Calibri" w:cs="Calibri"/>
                <w:szCs w:val="22"/>
              </w:rPr>
            </w:pPr>
            <w:r w:rsidRPr="00C708AF">
              <w:rPr>
                <w:rFonts w:ascii="Calibri" w:hAnsi="Calibri" w:cs="Calibri"/>
                <w:szCs w:val="22"/>
              </w:rPr>
              <w:t xml:space="preserve">Whistleblowing Policy </w:t>
            </w:r>
          </w:p>
          <w:p w:rsidR="00C708AF" w:rsidRPr="00C708AF" w:rsidRDefault="00C708AF" w:rsidP="003873B2">
            <w:pPr>
              <w:jc w:val="both"/>
              <w:rPr>
                <w:rFonts w:ascii="Calibri" w:hAnsi="Calibri" w:cs="Calibri"/>
                <w:szCs w:val="22"/>
              </w:rPr>
            </w:pPr>
            <w:r>
              <w:rPr>
                <w:rFonts w:ascii="Calibri" w:hAnsi="Calibri" w:cs="Calibri"/>
                <w:szCs w:val="22"/>
              </w:rPr>
              <w:t xml:space="preserve">All the above policies can easily be accessed on the school website. Other relevant polices can be found on </w:t>
            </w:r>
            <w:proofErr w:type="gramStart"/>
            <w:r>
              <w:rPr>
                <w:rFonts w:ascii="Calibri" w:hAnsi="Calibri" w:cs="Calibri"/>
                <w:szCs w:val="22"/>
              </w:rPr>
              <w:t>R:Drive</w:t>
            </w:r>
            <w:proofErr w:type="gramEnd"/>
            <w:r>
              <w:rPr>
                <w:rFonts w:ascii="Calibri" w:hAnsi="Calibri" w:cs="Calibri"/>
                <w:szCs w:val="22"/>
              </w:rPr>
              <w:t xml:space="preserve">/Policies or requested as a hard copy from the office. </w:t>
            </w:r>
          </w:p>
        </w:tc>
      </w:tr>
    </w:tbl>
    <w:p w:rsidR="00FF1E06" w:rsidRPr="004A00F1" w:rsidRDefault="00455E66" w:rsidP="00FF1E06">
      <w:pPr>
        <w:pStyle w:val="Heading2"/>
        <w:rPr>
          <w:rFonts w:ascii="Calibri" w:hAnsi="Calibri" w:cs="Calibri"/>
          <w:sz w:val="22"/>
          <w:szCs w:val="22"/>
          <w:u w:val="none"/>
        </w:rPr>
      </w:pPr>
      <w:bookmarkStart w:id="237" w:name="_Toc440194212"/>
      <w:bookmarkStart w:id="238" w:name="_Toc440250151"/>
      <w:bookmarkStart w:id="239" w:name="_Toc441739206"/>
      <w:bookmarkStart w:id="240" w:name="_Toc443795256"/>
      <w:bookmarkStart w:id="241" w:name="_Toc444510100"/>
      <w:bookmarkStart w:id="242" w:name="_Toc444529617"/>
      <w:bookmarkStart w:id="243" w:name="_Toc445279657"/>
      <w:bookmarkStart w:id="244" w:name="_Toc445279973"/>
      <w:bookmarkStart w:id="245" w:name="_Toc445280763"/>
      <w:bookmarkStart w:id="246" w:name="_Toc445378725"/>
      <w:bookmarkStart w:id="247" w:name="_Toc445545944"/>
      <w:bookmarkStart w:id="248" w:name="_Toc445546565"/>
      <w:bookmarkStart w:id="249" w:name="_Toc445547020"/>
      <w:bookmarkStart w:id="250" w:name="_Toc445547822"/>
      <w:bookmarkStart w:id="251" w:name="_Toc445548664"/>
      <w:bookmarkStart w:id="252" w:name="_Toc445549954"/>
      <w:bookmarkStart w:id="253" w:name="_Toc446764568"/>
      <w:bookmarkStart w:id="254" w:name="_Toc446811882"/>
      <w:bookmarkStart w:id="255" w:name="_Toc446811925"/>
      <w:bookmarkStart w:id="256" w:name="_Toc446813278"/>
      <w:bookmarkStart w:id="257" w:name="_Toc449493632"/>
      <w:bookmarkStart w:id="258" w:name="_Toc451233477"/>
      <w:bookmarkStart w:id="259" w:name="_Toc460494936"/>
      <w:bookmarkStart w:id="260" w:name="_Toc460495027"/>
      <w:bookmarkStart w:id="261" w:name="_Toc461099233"/>
      <w:bookmarkStart w:id="262" w:name="_Toc461099320"/>
      <w:bookmarkEnd w:id="33"/>
      <w:bookmarkEnd w:id="34"/>
      <w:r>
        <w:rPr>
          <w:rFonts w:ascii="Calibri" w:hAnsi="Calibri" w:cs="Calibri"/>
          <w:sz w:val="22"/>
          <w:szCs w:val="22"/>
          <w:u w:val="none"/>
        </w:rPr>
        <w:lastRenderedPageBreak/>
        <w:t>C</w:t>
      </w:r>
      <w:r w:rsidR="00FF1E06" w:rsidRPr="004A00F1">
        <w:rPr>
          <w:rFonts w:ascii="Calibri" w:hAnsi="Calibri" w:cs="Calibri"/>
          <w:sz w:val="22"/>
          <w:szCs w:val="22"/>
          <w:u w:val="none"/>
        </w:rPr>
        <w:t>ollection</w:t>
      </w:r>
      <w:bookmarkEnd w:id="237"/>
      <w:r w:rsidR="00FF1E06" w:rsidRPr="004A00F1">
        <w:rPr>
          <w:rFonts w:ascii="Calibri" w:hAnsi="Calibri" w:cs="Calibri"/>
          <w:sz w:val="22"/>
          <w:szCs w:val="22"/>
          <w:u w:val="none"/>
        </w:rPr>
        <w:t xml:space="preserve"> of Children</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tbl>
      <w:tblPr>
        <w:tblW w:w="9128" w:type="dxa"/>
        <w:tblLayout w:type="fixed"/>
        <w:tblLook w:val="0000" w:firstRow="0" w:lastRow="0" w:firstColumn="0" w:lastColumn="0" w:noHBand="0" w:noVBand="0"/>
      </w:tblPr>
      <w:tblGrid>
        <w:gridCol w:w="2376"/>
        <w:gridCol w:w="6752"/>
      </w:tblGrid>
      <w:tr w:rsidR="00FF1E06" w:rsidRPr="0038484B" w:rsidTr="00455E66">
        <w:tc>
          <w:tcPr>
            <w:tcW w:w="2376" w:type="dxa"/>
          </w:tcPr>
          <w:p w:rsidR="00FF1E06" w:rsidRPr="004A00F1" w:rsidRDefault="00FF1E06" w:rsidP="00565760">
            <w:pPr>
              <w:pStyle w:val="Heading3"/>
              <w:rPr>
                <w:rFonts w:ascii="Calibri" w:hAnsi="Calibri" w:cs="Calibri"/>
                <w:b w:val="0"/>
                <w:sz w:val="22"/>
                <w:szCs w:val="22"/>
              </w:rPr>
            </w:pPr>
            <w:bookmarkStart w:id="263" w:name="_Toc445545945"/>
            <w:bookmarkStart w:id="264" w:name="_Toc445546566"/>
            <w:bookmarkStart w:id="265" w:name="_Toc445547021"/>
            <w:r w:rsidRPr="004A00F1">
              <w:rPr>
                <w:rFonts w:ascii="Calibri" w:hAnsi="Calibri" w:cs="Calibri"/>
                <w:b w:val="0"/>
                <w:sz w:val="22"/>
                <w:szCs w:val="22"/>
              </w:rPr>
              <w:t>Collection Consent Form</w:t>
            </w:r>
            <w:bookmarkEnd w:id="263"/>
            <w:bookmarkEnd w:id="264"/>
            <w:bookmarkEnd w:id="265"/>
          </w:p>
        </w:tc>
        <w:tc>
          <w:tcPr>
            <w:tcW w:w="6752" w:type="dxa"/>
          </w:tcPr>
          <w:p w:rsidR="00FF1E06" w:rsidRDefault="00FF1E06" w:rsidP="00F148B8">
            <w:pPr>
              <w:pStyle w:val="BodyText2"/>
              <w:numPr>
                <w:ilvl w:val="0"/>
                <w:numId w:val="8"/>
              </w:numPr>
              <w:ind w:left="324" w:hanging="324"/>
              <w:rPr>
                <w:rFonts w:ascii="Calibri" w:hAnsi="Calibri" w:cs="Calibri"/>
                <w:szCs w:val="22"/>
              </w:rPr>
            </w:pPr>
            <w:r w:rsidRPr="0038484B">
              <w:rPr>
                <w:rFonts w:ascii="Calibri" w:hAnsi="Calibri" w:cs="Calibri"/>
                <w:szCs w:val="22"/>
              </w:rPr>
              <w:t>A Collection Consent Form must be completed for each child at the beginning of each year or when there are changes to those</w:t>
            </w:r>
            <w:r w:rsidR="004A62B8">
              <w:rPr>
                <w:rFonts w:ascii="Calibri" w:hAnsi="Calibri" w:cs="Calibri"/>
                <w:szCs w:val="22"/>
              </w:rPr>
              <w:t xml:space="preserve"> regularly collecting a child. </w:t>
            </w:r>
          </w:p>
          <w:p w:rsidR="004A62B8" w:rsidRPr="00911277" w:rsidRDefault="004A62B8" w:rsidP="004A62B8">
            <w:pPr>
              <w:pStyle w:val="BodyText2"/>
              <w:ind w:left="324"/>
              <w:rPr>
                <w:rFonts w:ascii="Calibri" w:hAnsi="Calibri" w:cs="Calibri"/>
                <w:szCs w:val="22"/>
              </w:rPr>
            </w:pPr>
          </w:p>
        </w:tc>
      </w:tr>
      <w:tr w:rsidR="00FF1E06" w:rsidRPr="0038484B" w:rsidTr="00455E66">
        <w:tc>
          <w:tcPr>
            <w:tcW w:w="2376" w:type="dxa"/>
          </w:tcPr>
          <w:p w:rsidR="00FF1E06" w:rsidRPr="004A00F1" w:rsidRDefault="00FF1E06" w:rsidP="00565760">
            <w:pPr>
              <w:pStyle w:val="Heading3"/>
              <w:rPr>
                <w:rFonts w:ascii="Calibri" w:hAnsi="Calibri" w:cs="Calibri"/>
                <w:b w:val="0"/>
                <w:sz w:val="22"/>
                <w:szCs w:val="22"/>
              </w:rPr>
            </w:pPr>
            <w:bookmarkStart w:id="266" w:name="_Toc445545946"/>
            <w:bookmarkStart w:id="267" w:name="_Toc445546567"/>
            <w:bookmarkStart w:id="268" w:name="_Toc445547022"/>
            <w:r w:rsidRPr="004A00F1">
              <w:rPr>
                <w:rFonts w:ascii="Calibri" w:hAnsi="Calibri" w:cs="Calibri"/>
                <w:b w:val="0"/>
                <w:sz w:val="22"/>
                <w:szCs w:val="22"/>
              </w:rPr>
              <w:t xml:space="preserve">Going Home </w:t>
            </w:r>
            <w:bookmarkEnd w:id="266"/>
            <w:bookmarkEnd w:id="267"/>
            <w:bookmarkEnd w:id="268"/>
            <w:r w:rsidRPr="004A00F1">
              <w:rPr>
                <w:rFonts w:ascii="Calibri" w:hAnsi="Calibri" w:cs="Calibri"/>
                <w:b w:val="0"/>
                <w:sz w:val="22"/>
                <w:szCs w:val="22"/>
              </w:rPr>
              <w:t>Book</w:t>
            </w:r>
          </w:p>
        </w:tc>
        <w:tc>
          <w:tcPr>
            <w:tcW w:w="6752" w:type="dxa"/>
          </w:tcPr>
          <w:p w:rsidR="00FF1E06" w:rsidRPr="00583F75" w:rsidRDefault="00FF1E06" w:rsidP="00F148B8">
            <w:pPr>
              <w:pStyle w:val="ListParagraph"/>
              <w:numPr>
                <w:ilvl w:val="0"/>
                <w:numId w:val="8"/>
              </w:numPr>
              <w:ind w:left="324" w:hanging="324"/>
              <w:jc w:val="both"/>
              <w:rPr>
                <w:rFonts w:ascii="Calibri" w:hAnsi="Calibri" w:cs="Calibri"/>
                <w:szCs w:val="22"/>
              </w:rPr>
            </w:pPr>
            <w:r w:rsidRPr="00583F75">
              <w:rPr>
                <w:rFonts w:ascii="Calibri" w:hAnsi="Calibri" w:cs="Calibri"/>
                <w:szCs w:val="22"/>
              </w:rPr>
              <w:t xml:space="preserve">If a child is to be collected by someone other than someone specified on the Collection Consent form, the child’s parent or carer must sign the Going Home Book.  If this </w:t>
            </w:r>
            <w:r w:rsidR="004864BC" w:rsidRPr="00583F75">
              <w:rPr>
                <w:rFonts w:ascii="Calibri" w:hAnsi="Calibri" w:cs="Calibri"/>
                <w:szCs w:val="22"/>
              </w:rPr>
              <w:t>can’t</w:t>
            </w:r>
            <w:r w:rsidRPr="00583F75">
              <w:rPr>
                <w:rFonts w:ascii="Calibri" w:hAnsi="Calibri" w:cs="Calibri"/>
                <w:szCs w:val="22"/>
              </w:rPr>
              <w:t xml:space="preserve"> be done, then the parent must contact the school by email with details of the collection arrangements.</w:t>
            </w:r>
          </w:p>
          <w:p w:rsidR="00FF1E06" w:rsidRPr="00583F75" w:rsidRDefault="00FF1E06" w:rsidP="00F148B8">
            <w:pPr>
              <w:pStyle w:val="ListParagraph"/>
              <w:numPr>
                <w:ilvl w:val="0"/>
                <w:numId w:val="8"/>
              </w:numPr>
              <w:ind w:left="324" w:hanging="324"/>
              <w:jc w:val="both"/>
              <w:rPr>
                <w:rFonts w:ascii="Calibri" w:hAnsi="Calibri" w:cs="Calibri"/>
                <w:szCs w:val="22"/>
              </w:rPr>
            </w:pPr>
            <w:r w:rsidRPr="00583F75">
              <w:rPr>
                <w:rFonts w:ascii="Calibri" w:hAnsi="Calibri" w:cs="Calibri"/>
                <w:szCs w:val="22"/>
              </w:rPr>
              <w:t>If notification has not been made, the child’s parent or carer must be contacted first for confirmation before a child is released.</w:t>
            </w:r>
          </w:p>
          <w:p w:rsidR="00FF1E06" w:rsidRDefault="00FF1E06" w:rsidP="00F148B8">
            <w:pPr>
              <w:pStyle w:val="ListParagraph"/>
              <w:numPr>
                <w:ilvl w:val="0"/>
                <w:numId w:val="8"/>
              </w:numPr>
              <w:ind w:left="324" w:hanging="324"/>
              <w:jc w:val="both"/>
              <w:rPr>
                <w:rFonts w:ascii="Calibri" w:hAnsi="Calibri" w:cs="Calibri"/>
                <w:szCs w:val="22"/>
              </w:rPr>
            </w:pPr>
            <w:r w:rsidRPr="00583F75">
              <w:rPr>
                <w:rFonts w:ascii="Calibri" w:hAnsi="Calibri" w:cs="Calibri"/>
                <w:szCs w:val="22"/>
              </w:rPr>
              <w:t>The Going Home Book is found in the lobby and staff need to check each day whether or not any of the children in their class have different arrangements.</w:t>
            </w:r>
          </w:p>
          <w:p w:rsidR="004A62B8" w:rsidRPr="00911277" w:rsidRDefault="004A62B8" w:rsidP="004A62B8">
            <w:pPr>
              <w:pStyle w:val="ListParagraph"/>
              <w:ind w:left="324"/>
              <w:jc w:val="both"/>
              <w:rPr>
                <w:rFonts w:ascii="Calibri" w:hAnsi="Calibri" w:cs="Calibri"/>
                <w:szCs w:val="22"/>
              </w:rPr>
            </w:pPr>
          </w:p>
        </w:tc>
      </w:tr>
      <w:tr w:rsidR="00455E66" w:rsidRPr="0038484B" w:rsidTr="00455E66">
        <w:tc>
          <w:tcPr>
            <w:tcW w:w="2376" w:type="dxa"/>
          </w:tcPr>
          <w:p w:rsidR="00455E66" w:rsidRPr="004A00F1" w:rsidRDefault="00455E66" w:rsidP="00565760">
            <w:pPr>
              <w:pStyle w:val="Heading3"/>
              <w:rPr>
                <w:rFonts w:ascii="Calibri" w:hAnsi="Calibri" w:cs="Calibri"/>
                <w:b w:val="0"/>
                <w:sz w:val="22"/>
                <w:szCs w:val="22"/>
              </w:rPr>
            </w:pPr>
            <w:r>
              <w:rPr>
                <w:rFonts w:ascii="Calibri" w:hAnsi="Calibri" w:cs="Calibri"/>
                <w:b w:val="0"/>
                <w:sz w:val="22"/>
                <w:szCs w:val="22"/>
              </w:rPr>
              <w:t>Delayed Collection</w:t>
            </w:r>
          </w:p>
        </w:tc>
        <w:tc>
          <w:tcPr>
            <w:tcW w:w="6752" w:type="dxa"/>
          </w:tcPr>
          <w:p w:rsidR="00455E66" w:rsidRPr="005B7990" w:rsidRDefault="00455E66" w:rsidP="00455E66">
            <w:pPr>
              <w:autoSpaceDE w:val="0"/>
              <w:autoSpaceDN w:val="0"/>
              <w:adjustRightInd w:val="0"/>
              <w:rPr>
                <w:rFonts w:asciiTheme="minorHAnsi" w:hAnsiTheme="minorHAnsi" w:cs="Arial"/>
              </w:rPr>
            </w:pPr>
            <w:r w:rsidRPr="005B7990">
              <w:rPr>
                <w:rFonts w:asciiTheme="minorHAnsi" w:hAnsiTheme="minorHAnsi" w:cs="Arial"/>
              </w:rPr>
              <w:t>In the event that a child is not collected at their appointed dismissal time, the procedure is:</w:t>
            </w:r>
          </w:p>
          <w:p w:rsidR="00455E66" w:rsidRPr="005B7990" w:rsidRDefault="00455E66" w:rsidP="00455E66">
            <w:pPr>
              <w:pStyle w:val="ListParagraph"/>
              <w:numPr>
                <w:ilvl w:val="0"/>
                <w:numId w:val="24"/>
              </w:numPr>
              <w:autoSpaceDE w:val="0"/>
              <w:autoSpaceDN w:val="0"/>
              <w:adjustRightInd w:val="0"/>
              <w:rPr>
                <w:rFonts w:asciiTheme="minorHAnsi" w:hAnsiTheme="minorHAnsi" w:cs="Arial"/>
              </w:rPr>
            </w:pPr>
            <w:r w:rsidRPr="005B7990">
              <w:rPr>
                <w:rFonts w:asciiTheme="minorHAnsi" w:hAnsiTheme="minorHAnsi" w:cs="Arial"/>
              </w:rPr>
              <w:t>A member of staff waits 10 minutes with the child at the designated collection point;</w:t>
            </w:r>
          </w:p>
          <w:p w:rsidR="00455E66" w:rsidRPr="005B7990" w:rsidRDefault="00455E66" w:rsidP="00455E66">
            <w:pPr>
              <w:autoSpaceDE w:val="0"/>
              <w:autoSpaceDN w:val="0"/>
              <w:adjustRightInd w:val="0"/>
              <w:rPr>
                <w:rFonts w:asciiTheme="minorHAnsi" w:hAnsiTheme="minorHAnsi" w:cs="Arial"/>
              </w:rPr>
            </w:pPr>
            <w:r w:rsidRPr="005B7990">
              <w:rPr>
                <w:rFonts w:asciiTheme="minorHAnsi" w:hAnsiTheme="minorHAnsi" w:cs="Arial"/>
              </w:rPr>
              <w:t>Following this period:</w:t>
            </w:r>
          </w:p>
          <w:p w:rsidR="00455E66" w:rsidRPr="005B7990" w:rsidRDefault="00455E66" w:rsidP="00455E66">
            <w:pPr>
              <w:pStyle w:val="ListParagraph"/>
              <w:numPr>
                <w:ilvl w:val="0"/>
                <w:numId w:val="23"/>
              </w:numPr>
              <w:autoSpaceDE w:val="0"/>
              <w:autoSpaceDN w:val="0"/>
              <w:adjustRightInd w:val="0"/>
              <w:rPr>
                <w:rFonts w:asciiTheme="minorHAnsi" w:hAnsiTheme="minorHAnsi" w:cs="Arial"/>
              </w:rPr>
            </w:pPr>
            <w:r w:rsidRPr="005B7990">
              <w:rPr>
                <w:rFonts w:asciiTheme="minorHAnsi" w:hAnsiTheme="minorHAnsi" w:cs="Arial"/>
              </w:rPr>
              <w:t>The member of staff takes the child to the School Office.</w:t>
            </w:r>
          </w:p>
          <w:p w:rsidR="00455E66" w:rsidRPr="005B7990" w:rsidRDefault="00455E66" w:rsidP="00455E66">
            <w:pPr>
              <w:pStyle w:val="ListParagraph"/>
              <w:numPr>
                <w:ilvl w:val="0"/>
                <w:numId w:val="23"/>
              </w:numPr>
              <w:autoSpaceDE w:val="0"/>
              <w:autoSpaceDN w:val="0"/>
              <w:adjustRightInd w:val="0"/>
              <w:rPr>
                <w:rFonts w:asciiTheme="minorHAnsi" w:hAnsiTheme="minorHAnsi" w:cs="Arial"/>
              </w:rPr>
            </w:pPr>
            <w:r w:rsidRPr="005B7990">
              <w:rPr>
                <w:rFonts w:asciiTheme="minorHAnsi" w:hAnsiTheme="minorHAnsi" w:cs="Arial"/>
              </w:rPr>
              <w:t>The parent is called and informed that the child is waiting for collection.  If the first parent isn’t contactable, then the second parent is tried.  If neither parent can be reached, then those carers identified on the approved pupil collection list (as instructed and signed by parents each year), are called.</w:t>
            </w:r>
          </w:p>
          <w:p w:rsidR="00455E66" w:rsidRPr="00583F75" w:rsidRDefault="00455E66" w:rsidP="00455E66">
            <w:pPr>
              <w:pStyle w:val="ListParagraph"/>
              <w:numPr>
                <w:ilvl w:val="0"/>
                <w:numId w:val="23"/>
              </w:numPr>
              <w:autoSpaceDE w:val="0"/>
              <w:autoSpaceDN w:val="0"/>
              <w:adjustRightInd w:val="0"/>
              <w:rPr>
                <w:rFonts w:ascii="Calibri" w:hAnsi="Calibri" w:cs="Calibri"/>
                <w:szCs w:val="22"/>
              </w:rPr>
            </w:pPr>
            <w:r w:rsidRPr="005B7990">
              <w:rPr>
                <w:rFonts w:asciiTheme="minorHAnsi" w:hAnsiTheme="minorHAnsi" w:cs="Arial"/>
              </w:rPr>
              <w:t>The child waits with a member of staff until the parent/carer arrives.</w:t>
            </w:r>
          </w:p>
        </w:tc>
      </w:tr>
    </w:tbl>
    <w:p w:rsidR="00455E66" w:rsidRDefault="00455E66"/>
    <w:tbl>
      <w:tblPr>
        <w:tblW w:w="9128" w:type="dxa"/>
        <w:tblLayout w:type="fixed"/>
        <w:tblLook w:val="0000" w:firstRow="0" w:lastRow="0" w:firstColumn="0" w:lastColumn="0" w:noHBand="0" w:noVBand="0"/>
      </w:tblPr>
      <w:tblGrid>
        <w:gridCol w:w="2376"/>
        <w:gridCol w:w="6752"/>
      </w:tblGrid>
      <w:tr w:rsidR="008F4704" w:rsidRPr="0038484B" w:rsidTr="00455E66">
        <w:tc>
          <w:tcPr>
            <w:tcW w:w="2376" w:type="dxa"/>
          </w:tcPr>
          <w:p w:rsidR="008F4704" w:rsidRPr="004A00F1" w:rsidRDefault="008F4704" w:rsidP="00565760">
            <w:pPr>
              <w:pStyle w:val="Heading3"/>
              <w:rPr>
                <w:rFonts w:ascii="Calibri" w:hAnsi="Calibri" w:cs="Calibri"/>
                <w:b w:val="0"/>
                <w:sz w:val="22"/>
                <w:szCs w:val="22"/>
              </w:rPr>
            </w:pPr>
          </w:p>
        </w:tc>
        <w:tc>
          <w:tcPr>
            <w:tcW w:w="6752" w:type="dxa"/>
          </w:tcPr>
          <w:p w:rsidR="005B7990" w:rsidRPr="005B7990" w:rsidRDefault="005B7990" w:rsidP="005B7990">
            <w:pPr>
              <w:autoSpaceDE w:val="0"/>
              <w:autoSpaceDN w:val="0"/>
              <w:adjustRightInd w:val="0"/>
              <w:rPr>
                <w:rFonts w:asciiTheme="minorHAnsi" w:hAnsiTheme="minorHAnsi" w:cs="Arial"/>
              </w:rPr>
            </w:pPr>
            <w:r w:rsidRPr="005B7990">
              <w:rPr>
                <w:rFonts w:asciiTheme="minorHAnsi" w:hAnsiTheme="minorHAnsi" w:cs="Arial"/>
              </w:rPr>
              <w:t>Procedures if a child has not been collected after 1 hour:</w:t>
            </w:r>
          </w:p>
          <w:p w:rsidR="005B7990" w:rsidRPr="005B7990" w:rsidRDefault="005B7990" w:rsidP="00F148B8">
            <w:pPr>
              <w:pStyle w:val="ListParagraph"/>
              <w:numPr>
                <w:ilvl w:val="0"/>
                <w:numId w:val="22"/>
              </w:numPr>
              <w:autoSpaceDE w:val="0"/>
              <w:autoSpaceDN w:val="0"/>
              <w:adjustRightInd w:val="0"/>
              <w:rPr>
                <w:rFonts w:asciiTheme="minorHAnsi" w:hAnsiTheme="minorHAnsi" w:cs="Arial"/>
              </w:rPr>
            </w:pPr>
            <w:r w:rsidRPr="005B7990">
              <w:rPr>
                <w:rFonts w:asciiTheme="minorHAnsi" w:hAnsiTheme="minorHAnsi" w:cs="Arial"/>
              </w:rPr>
              <w:t xml:space="preserve">If the child has not been collected and no appropriate arrangements made by one hour after the end of the designated finishing time, the </w:t>
            </w:r>
            <w:r w:rsidR="00894F01">
              <w:rPr>
                <w:rFonts w:asciiTheme="minorHAnsi" w:hAnsiTheme="minorHAnsi" w:cs="Arial"/>
              </w:rPr>
              <w:t>Head Teacher</w:t>
            </w:r>
            <w:r w:rsidRPr="005B7990">
              <w:rPr>
                <w:rFonts w:asciiTheme="minorHAnsi" w:hAnsiTheme="minorHAnsi" w:cs="Arial"/>
              </w:rPr>
              <w:t xml:space="preserve"> will </w:t>
            </w:r>
            <w:proofErr w:type="gramStart"/>
            <w:r w:rsidRPr="005B7990">
              <w:rPr>
                <w:rFonts w:asciiTheme="minorHAnsi" w:hAnsiTheme="minorHAnsi" w:cs="Arial"/>
              </w:rPr>
              <w:t>make a decision</w:t>
            </w:r>
            <w:proofErr w:type="gramEnd"/>
            <w:r w:rsidRPr="005B7990">
              <w:rPr>
                <w:rFonts w:asciiTheme="minorHAnsi" w:hAnsiTheme="minorHAnsi" w:cs="Arial"/>
              </w:rPr>
              <w:t xml:space="preserve"> on whether</w:t>
            </w:r>
            <w:r w:rsidR="006215AA">
              <w:rPr>
                <w:rFonts w:asciiTheme="minorHAnsi" w:hAnsiTheme="minorHAnsi" w:cs="Arial"/>
              </w:rPr>
              <w:t xml:space="preserve"> the</w:t>
            </w:r>
            <w:r w:rsidRPr="005B7990">
              <w:rPr>
                <w:rFonts w:asciiTheme="minorHAnsi" w:hAnsiTheme="minorHAnsi" w:cs="Arial"/>
              </w:rPr>
              <w:t xml:space="preserve"> LS</w:t>
            </w:r>
            <w:r w:rsidR="006215AA">
              <w:rPr>
                <w:rFonts w:asciiTheme="minorHAnsi" w:hAnsiTheme="minorHAnsi" w:cs="Arial"/>
              </w:rPr>
              <w:t xml:space="preserve">P (Local Safeguarding Partnership) </w:t>
            </w:r>
            <w:r w:rsidRPr="005B7990">
              <w:rPr>
                <w:rFonts w:asciiTheme="minorHAnsi" w:hAnsiTheme="minorHAnsi" w:cs="Arial"/>
              </w:rPr>
              <w:t xml:space="preserve">should be contacted. This decision will only be made in consultation with another member of staff. </w:t>
            </w:r>
          </w:p>
          <w:p w:rsidR="005B7990" w:rsidRPr="005B7990" w:rsidRDefault="005B7990" w:rsidP="00F148B8">
            <w:pPr>
              <w:pStyle w:val="ListParagraph"/>
              <w:numPr>
                <w:ilvl w:val="0"/>
                <w:numId w:val="22"/>
              </w:numPr>
              <w:autoSpaceDE w:val="0"/>
              <w:autoSpaceDN w:val="0"/>
              <w:adjustRightInd w:val="0"/>
              <w:rPr>
                <w:rFonts w:asciiTheme="minorHAnsi" w:hAnsiTheme="minorHAnsi" w:cs="Arial"/>
              </w:rPr>
            </w:pPr>
            <w:r w:rsidRPr="005B7990">
              <w:rPr>
                <w:rFonts w:asciiTheme="minorHAnsi" w:hAnsiTheme="minorHAnsi" w:cs="Arial"/>
              </w:rPr>
              <w:t xml:space="preserve">If Social Services are contacted, the </w:t>
            </w:r>
            <w:r w:rsidR="00894F01">
              <w:rPr>
                <w:rFonts w:asciiTheme="minorHAnsi" w:hAnsiTheme="minorHAnsi" w:cs="Arial"/>
              </w:rPr>
              <w:t>Head Teacher</w:t>
            </w:r>
            <w:r w:rsidRPr="005B7990">
              <w:rPr>
                <w:rFonts w:asciiTheme="minorHAnsi" w:hAnsiTheme="minorHAnsi" w:cs="Arial"/>
              </w:rPr>
              <w:t xml:space="preserve"> will agree with them a course of action specific to the circumstances and ensures that the actions required of the school are completed and passed on to colleagues.</w:t>
            </w:r>
          </w:p>
          <w:p w:rsidR="005B7990" w:rsidRPr="005B7990" w:rsidRDefault="005B7990" w:rsidP="00F148B8">
            <w:pPr>
              <w:pStyle w:val="ListParagraph"/>
              <w:numPr>
                <w:ilvl w:val="0"/>
                <w:numId w:val="22"/>
              </w:numPr>
              <w:autoSpaceDE w:val="0"/>
              <w:autoSpaceDN w:val="0"/>
              <w:adjustRightInd w:val="0"/>
              <w:rPr>
                <w:rFonts w:asciiTheme="minorHAnsi" w:hAnsiTheme="minorHAnsi" w:cs="Arial"/>
              </w:rPr>
            </w:pPr>
            <w:r w:rsidRPr="005B7990">
              <w:rPr>
                <w:rFonts w:asciiTheme="minorHAnsi" w:hAnsiTheme="minorHAnsi" w:cs="Arial"/>
              </w:rPr>
              <w:t>Until such a time as the child is passed on into the care of those within the actions agreed with the LS</w:t>
            </w:r>
            <w:r w:rsidR="006215AA">
              <w:rPr>
                <w:rFonts w:asciiTheme="minorHAnsi" w:hAnsiTheme="minorHAnsi" w:cs="Arial"/>
              </w:rPr>
              <w:t>P</w:t>
            </w:r>
            <w:r w:rsidRPr="005B7990">
              <w:rPr>
                <w:rFonts w:asciiTheme="minorHAnsi" w:hAnsiTheme="minorHAnsi" w:cs="Arial"/>
              </w:rPr>
              <w:t>, the staff will continue to provide appropriate care and reassurance to the child.</w:t>
            </w:r>
          </w:p>
          <w:p w:rsidR="008F4704" w:rsidRPr="005B7990" w:rsidRDefault="005B7990" w:rsidP="00F148B8">
            <w:pPr>
              <w:pStyle w:val="ListParagraph"/>
              <w:numPr>
                <w:ilvl w:val="0"/>
                <w:numId w:val="22"/>
              </w:numPr>
              <w:autoSpaceDE w:val="0"/>
              <w:autoSpaceDN w:val="0"/>
              <w:adjustRightInd w:val="0"/>
              <w:rPr>
                <w:rFonts w:asciiTheme="minorHAnsi" w:hAnsiTheme="minorHAnsi"/>
              </w:rPr>
            </w:pPr>
            <w:r w:rsidRPr="005B7990">
              <w:rPr>
                <w:rFonts w:asciiTheme="minorHAnsi" w:hAnsiTheme="minorHAnsi" w:cs="Arial"/>
              </w:rPr>
              <w:t xml:space="preserve">As soon as practicable after the incident, the </w:t>
            </w:r>
            <w:r w:rsidR="00894F01">
              <w:rPr>
                <w:rFonts w:asciiTheme="minorHAnsi" w:hAnsiTheme="minorHAnsi" w:cs="Arial"/>
              </w:rPr>
              <w:t>Head Teacher</w:t>
            </w:r>
            <w:r w:rsidRPr="005B7990">
              <w:rPr>
                <w:rFonts w:asciiTheme="minorHAnsi" w:hAnsiTheme="minorHAnsi" w:cs="Arial"/>
              </w:rPr>
              <w:t xml:space="preserve"> will record the incident and outcomes in the appropriate log.</w:t>
            </w:r>
          </w:p>
        </w:tc>
      </w:tr>
    </w:tbl>
    <w:p w:rsidR="00FF1E06" w:rsidRDefault="00FF1E06" w:rsidP="00FF1E06">
      <w:pPr>
        <w:pStyle w:val="Heading2"/>
        <w:rPr>
          <w:rFonts w:ascii="Calibri" w:hAnsi="Calibri" w:cs="Calibri"/>
          <w:sz w:val="22"/>
          <w:szCs w:val="22"/>
        </w:rPr>
      </w:pPr>
      <w:bookmarkStart w:id="269" w:name="_Toc443795269"/>
      <w:bookmarkStart w:id="270" w:name="_Toc444510111"/>
      <w:bookmarkStart w:id="271" w:name="_Toc444529619"/>
      <w:bookmarkStart w:id="272" w:name="_Toc445279659"/>
      <w:bookmarkStart w:id="273" w:name="_Toc445279975"/>
      <w:bookmarkStart w:id="274" w:name="_Toc445280765"/>
      <w:bookmarkStart w:id="275" w:name="_Toc445378727"/>
      <w:bookmarkStart w:id="276" w:name="_Toc445545948"/>
      <w:bookmarkStart w:id="277" w:name="_Toc445546569"/>
      <w:bookmarkStart w:id="278" w:name="_Toc445547024"/>
      <w:bookmarkStart w:id="279" w:name="_Toc445547824"/>
      <w:bookmarkStart w:id="280" w:name="_Toc445548666"/>
      <w:bookmarkStart w:id="281" w:name="_Toc445549956"/>
      <w:bookmarkStart w:id="282" w:name="_Toc446764570"/>
      <w:bookmarkStart w:id="283" w:name="_Toc446811884"/>
      <w:bookmarkStart w:id="284" w:name="_Toc446811927"/>
      <w:bookmarkStart w:id="285" w:name="_Toc446813280"/>
      <w:bookmarkStart w:id="286" w:name="_Toc449493634"/>
      <w:bookmarkStart w:id="287" w:name="_Toc451233479"/>
      <w:bookmarkStart w:id="288" w:name="_Toc460494937"/>
      <w:bookmarkStart w:id="289" w:name="_Toc460495028"/>
      <w:bookmarkStart w:id="290" w:name="_Toc461099234"/>
      <w:bookmarkStart w:id="291" w:name="_Toc461099321"/>
    </w:p>
    <w:p w:rsidR="00205F77" w:rsidRDefault="00205F77">
      <w:pPr>
        <w:spacing w:after="200" w:line="276" w:lineRule="auto"/>
        <w:rPr>
          <w:rFonts w:ascii="Calibri" w:hAnsi="Calibri" w:cs="Calibri"/>
          <w:b/>
          <w:sz w:val="24"/>
          <w:szCs w:val="24"/>
          <w:lang w:val="en-US"/>
        </w:rPr>
      </w:pPr>
      <w:r>
        <w:rPr>
          <w:rFonts w:ascii="Calibri" w:hAnsi="Calibri" w:cs="Calibri"/>
          <w:sz w:val="24"/>
          <w:szCs w:val="24"/>
        </w:rPr>
        <w:br w:type="page"/>
      </w:r>
    </w:p>
    <w:p w:rsidR="00205F77" w:rsidRPr="00205F77" w:rsidRDefault="00205F77" w:rsidP="00205F77">
      <w:pPr>
        <w:pStyle w:val="Heading2"/>
        <w:jc w:val="center"/>
        <w:rPr>
          <w:rFonts w:ascii="Calibri" w:hAnsi="Calibri" w:cs="Calibri"/>
          <w:sz w:val="22"/>
          <w:szCs w:val="22"/>
          <w:u w:val="none"/>
        </w:rPr>
      </w:pPr>
      <w:r w:rsidRPr="00205F77">
        <w:rPr>
          <w:rFonts w:ascii="Calibri" w:hAnsi="Calibri" w:cs="Calibri"/>
          <w:sz w:val="24"/>
          <w:szCs w:val="24"/>
          <w:u w:val="none"/>
        </w:rPr>
        <w:lastRenderedPageBreak/>
        <w:t>SCHOOL STRUCTURE</w:t>
      </w:r>
    </w:p>
    <w:p w:rsidR="00FF1E06" w:rsidRPr="004A00F1" w:rsidRDefault="00FF1E06" w:rsidP="00FF1E06">
      <w:pPr>
        <w:pStyle w:val="Heading2"/>
        <w:rPr>
          <w:rFonts w:ascii="Calibri" w:hAnsi="Calibri" w:cs="Calibri"/>
          <w:sz w:val="22"/>
          <w:szCs w:val="22"/>
          <w:u w:val="none"/>
        </w:rPr>
      </w:pPr>
      <w:r w:rsidRPr="004A00F1">
        <w:rPr>
          <w:rFonts w:ascii="Calibri" w:hAnsi="Calibri" w:cs="Calibri"/>
          <w:sz w:val="22"/>
          <w:szCs w:val="22"/>
          <w:u w:val="none"/>
        </w:rPr>
        <w:t>Hours for Children</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tbl>
      <w:tblPr>
        <w:tblW w:w="0" w:type="auto"/>
        <w:tblLayout w:type="fixed"/>
        <w:tblLook w:val="0000" w:firstRow="0" w:lastRow="0" w:firstColumn="0" w:lastColumn="0" w:noHBand="0" w:noVBand="0"/>
      </w:tblPr>
      <w:tblGrid>
        <w:gridCol w:w="2358"/>
        <w:gridCol w:w="6770"/>
      </w:tblGrid>
      <w:tr w:rsidR="00FF1E06" w:rsidRPr="0038484B" w:rsidTr="00583F75">
        <w:tc>
          <w:tcPr>
            <w:tcW w:w="2358" w:type="dxa"/>
          </w:tcPr>
          <w:p w:rsidR="00FF1E06" w:rsidRPr="004A00F1" w:rsidRDefault="00FF1E06" w:rsidP="00565760">
            <w:pPr>
              <w:pStyle w:val="Heading3"/>
              <w:rPr>
                <w:rFonts w:ascii="Calibri" w:hAnsi="Calibri" w:cs="Calibri"/>
                <w:b w:val="0"/>
                <w:sz w:val="22"/>
                <w:szCs w:val="22"/>
              </w:rPr>
            </w:pPr>
            <w:bookmarkStart w:id="292" w:name="_Toc445545949"/>
            <w:bookmarkStart w:id="293" w:name="_Toc445546570"/>
            <w:bookmarkStart w:id="294" w:name="_Toc445547025"/>
            <w:r w:rsidRPr="004A00F1">
              <w:rPr>
                <w:rFonts w:ascii="Calibri" w:hAnsi="Calibri" w:cs="Calibri"/>
                <w:b w:val="0"/>
                <w:sz w:val="22"/>
                <w:szCs w:val="22"/>
              </w:rPr>
              <w:t>School opening</w:t>
            </w:r>
            <w:bookmarkEnd w:id="292"/>
            <w:bookmarkEnd w:id="293"/>
            <w:bookmarkEnd w:id="294"/>
          </w:p>
        </w:tc>
        <w:tc>
          <w:tcPr>
            <w:tcW w:w="6770" w:type="dxa"/>
          </w:tcPr>
          <w:p w:rsidR="00FF1E06" w:rsidRPr="00583F75" w:rsidRDefault="00FF1E06" w:rsidP="00F148B8">
            <w:pPr>
              <w:pStyle w:val="ListParagraph"/>
              <w:numPr>
                <w:ilvl w:val="0"/>
                <w:numId w:val="9"/>
              </w:numPr>
              <w:ind w:left="342" w:hanging="342"/>
              <w:jc w:val="both"/>
              <w:rPr>
                <w:rFonts w:ascii="Calibri" w:hAnsi="Calibri" w:cs="Calibri"/>
                <w:szCs w:val="22"/>
              </w:rPr>
            </w:pPr>
            <w:r w:rsidRPr="00583F75">
              <w:rPr>
                <w:rFonts w:ascii="Calibri" w:hAnsi="Calibri" w:cs="Calibri"/>
                <w:szCs w:val="22"/>
              </w:rPr>
              <w:t>The school building is open to pupils from 8.30am with the exception for pupils in early morning clubs/activities.</w:t>
            </w:r>
          </w:p>
          <w:p w:rsidR="00FF1E06" w:rsidRPr="0038484B" w:rsidRDefault="00FF1E06" w:rsidP="00583F75">
            <w:pPr>
              <w:ind w:left="342" w:hanging="342"/>
              <w:jc w:val="both"/>
              <w:rPr>
                <w:rFonts w:ascii="Calibri" w:hAnsi="Calibri" w:cs="Calibri"/>
                <w:szCs w:val="22"/>
              </w:rPr>
            </w:pPr>
          </w:p>
        </w:tc>
      </w:tr>
      <w:tr w:rsidR="00FF1E06" w:rsidRPr="0038484B" w:rsidTr="00583F75">
        <w:tc>
          <w:tcPr>
            <w:tcW w:w="2358" w:type="dxa"/>
          </w:tcPr>
          <w:p w:rsidR="00FF1E06" w:rsidRPr="004A00F1" w:rsidRDefault="00CC20E6" w:rsidP="00565760">
            <w:pPr>
              <w:pStyle w:val="Heading3"/>
              <w:rPr>
                <w:rFonts w:ascii="Calibri" w:hAnsi="Calibri" w:cs="Calibri"/>
                <w:b w:val="0"/>
                <w:sz w:val="22"/>
                <w:szCs w:val="22"/>
              </w:rPr>
            </w:pPr>
            <w:bookmarkStart w:id="295" w:name="_Toc444529620"/>
            <w:bookmarkStart w:id="296" w:name="_Toc445279976"/>
            <w:bookmarkStart w:id="297" w:name="_Toc445280766"/>
            <w:bookmarkStart w:id="298" w:name="_Toc445378728"/>
            <w:bookmarkStart w:id="299" w:name="_Toc445545950"/>
            <w:bookmarkStart w:id="300" w:name="_Toc445547026"/>
            <w:r>
              <w:rPr>
                <w:rFonts w:ascii="Calibri" w:hAnsi="Calibri" w:cs="Calibri"/>
                <w:b w:val="0"/>
                <w:sz w:val="22"/>
                <w:szCs w:val="22"/>
              </w:rPr>
              <w:t xml:space="preserve">Arrival and </w:t>
            </w:r>
            <w:r w:rsidR="00FF1E06" w:rsidRPr="004A00F1">
              <w:rPr>
                <w:rFonts w:ascii="Calibri" w:hAnsi="Calibri" w:cs="Calibri"/>
                <w:b w:val="0"/>
                <w:sz w:val="22"/>
                <w:szCs w:val="22"/>
              </w:rPr>
              <w:t>Registration times</w:t>
            </w:r>
            <w:bookmarkEnd w:id="295"/>
            <w:bookmarkEnd w:id="296"/>
            <w:bookmarkEnd w:id="297"/>
            <w:bookmarkEnd w:id="298"/>
            <w:bookmarkEnd w:id="299"/>
            <w:bookmarkEnd w:id="300"/>
          </w:p>
          <w:p w:rsidR="00FF1E06" w:rsidRPr="004A00F1" w:rsidRDefault="00FF1E06" w:rsidP="00565760">
            <w:pPr>
              <w:pStyle w:val="Heading3"/>
              <w:rPr>
                <w:rFonts w:ascii="Calibri" w:hAnsi="Calibri" w:cs="Calibri"/>
                <w:b w:val="0"/>
                <w:sz w:val="22"/>
                <w:szCs w:val="22"/>
              </w:rPr>
            </w:pPr>
          </w:p>
        </w:tc>
        <w:tc>
          <w:tcPr>
            <w:tcW w:w="6770" w:type="dxa"/>
          </w:tcPr>
          <w:p w:rsidR="00FF1E06" w:rsidRPr="00CC20E6" w:rsidRDefault="00CC20E6" w:rsidP="00F148B8">
            <w:pPr>
              <w:pStyle w:val="ListParagraph"/>
              <w:numPr>
                <w:ilvl w:val="0"/>
                <w:numId w:val="9"/>
              </w:numPr>
              <w:ind w:left="342" w:hanging="342"/>
              <w:rPr>
                <w:rFonts w:ascii="Calibri" w:hAnsi="Calibri" w:cs="Calibri"/>
                <w:szCs w:val="22"/>
              </w:rPr>
            </w:pPr>
            <w:r w:rsidRPr="00CC20E6">
              <w:rPr>
                <w:rFonts w:ascii="Calibri" w:hAnsi="Calibri" w:cs="Calibri"/>
                <w:szCs w:val="22"/>
              </w:rPr>
              <w:t>Year 2                 8.30</w:t>
            </w:r>
            <w:r w:rsidR="00FF1E06" w:rsidRPr="00CC20E6">
              <w:rPr>
                <w:rFonts w:ascii="Calibri" w:hAnsi="Calibri" w:cs="Calibri"/>
                <w:szCs w:val="22"/>
              </w:rPr>
              <w:t>am</w:t>
            </w:r>
          </w:p>
          <w:p w:rsidR="00FF1E06" w:rsidRPr="00CC20E6" w:rsidRDefault="00CC20E6" w:rsidP="00F148B8">
            <w:pPr>
              <w:pStyle w:val="ListParagraph"/>
              <w:numPr>
                <w:ilvl w:val="0"/>
                <w:numId w:val="9"/>
              </w:numPr>
              <w:ind w:left="342" w:hanging="342"/>
              <w:rPr>
                <w:rFonts w:ascii="Calibri" w:hAnsi="Calibri" w:cs="Calibri"/>
                <w:szCs w:val="22"/>
              </w:rPr>
            </w:pPr>
            <w:r w:rsidRPr="00CC20E6">
              <w:rPr>
                <w:rFonts w:ascii="Calibri" w:hAnsi="Calibri" w:cs="Calibri"/>
                <w:szCs w:val="22"/>
              </w:rPr>
              <w:t>Year 1                 8.30</w:t>
            </w:r>
            <w:r w:rsidR="00FF1E06" w:rsidRPr="00CC20E6">
              <w:rPr>
                <w:rFonts w:ascii="Calibri" w:hAnsi="Calibri" w:cs="Calibri"/>
                <w:szCs w:val="22"/>
              </w:rPr>
              <w:t>am</w:t>
            </w:r>
          </w:p>
          <w:p w:rsidR="00FF1E06" w:rsidRPr="00CC20E6" w:rsidRDefault="00FF1E06" w:rsidP="00F148B8">
            <w:pPr>
              <w:pStyle w:val="ListParagraph"/>
              <w:numPr>
                <w:ilvl w:val="0"/>
                <w:numId w:val="9"/>
              </w:numPr>
              <w:ind w:left="342" w:hanging="342"/>
              <w:rPr>
                <w:rFonts w:ascii="Calibri" w:hAnsi="Calibri" w:cs="Calibri"/>
                <w:szCs w:val="22"/>
              </w:rPr>
            </w:pPr>
            <w:r w:rsidRPr="00CC20E6">
              <w:rPr>
                <w:rFonts w:ascii="Calibri" w:hAnsi="Calibri" w:cs="Calibri"/>
                <w:szCs w:val="22"/>
              </w:rPr>
              <w:t>Reception          8.45am</w:t>
            </w:r>
          </w:p>
          <w:p w:rsidR="00473E0F" w:rsidRDefault="00473E0F" w:rsidP="00473E0F">
            <w:pPr>
              <w:pStyle w:val="ListParagraph"/>
              <w:numPr>
                <w:ilvl w:val="0"/>
                <w:numId w:val="9"/>
              </w:numPr>
              <w:ind w:left="342" w:hanging="342"/>
              <w:rPr>
                <w:rFonts w:ascii="Calibri" w:hAnsi="Calibri" w:cs="Calibri"/>
                <w:szCs w:val="22"/>
              </w:rPr>
            </w:pPr>
            <w:r w:rsidRPr="00894F01">
              <w:rPr>
                <w:rFonts w:ascii="Calibri" w:hAnsi="Calibri" w:cs="Calibri"/>
                <w:szCs w:val="22"/>
              </w:rPr>
              <w:t>Pre-</w:t>
            </w:r>
            <w:proofErr w:type="gramStart"/>
            <w:r w:rsidRPr="00894F01">
              <w:rPr>
                <w:rFonts w:ascii="Calibri" w:hAnsi="Calibri" w:cs="Calibri"/>
                <w:szCs w:val="22"/>
              </w:rPr>
              <w:t>Reception</w:t>
            </w:r>
            <w:r>
              <w:rPr>
                <w:rFonts w:ascii="Calibri" w:hAnsi="Calibri" w:cs="Calibri"/>
                <w:szCs w:val="22"/>
              </w:rPr>
              <w:t xml:space="preserve">  </w:t>
            </w:r>
            <w:r w:rsidR="00F26568">
              <w:rPr>
                <w:rFonts w:ascii="Calibri" w:hAnsi="Calibri" w:cs="Calibri"/>
                <w:szCs w:val="22"/>
              </w:rPr>
              <w:t>9</w:t>
            </w:r>
            <w:proofErr w:type="gramEnd"/>
            <w:r w:rsidR="00F26568">
              <w:rPr>
                <w:rFonts w:ascii="Calibri" w:hAnsi="Calibri" w:cs="Calibri"/>
                <w:szCs w:val="22"/>
              </w:rPr>
              <w:t>.00</w:t>
            </w:r>
            <w:r>
              <w:rPr>
                <w:rFonts w:ascii="Calibri" w:hAnsi="Calibri" w:cs="Calibri"/>
                <w:szCs w:val="22"/>
              </w:rPr>
              <w:t>am</w:t>
            </w:r>
          </w:p>
          <w:p w:rsidR="00182F75" w:rsidRPr="00473E0F" w:rsidRDefault="00182F75" w:rsidP="00182F75">
            <w:pPr>
              <w:pStyle w:val="ListParagraph"/>
              <w:ind w:left="342"/>
              <w:rPr>
                <w:rFonts w:ascii="Calibri" w:hAnsi="Calibri" w:cs="Calibri"/>
                <w:szCs w:val="22"/>
              </w:rPr>
            </w:pPr>
          </w:p>
        </w:tc>
      </w:tr>
      <w:tr w:rsidR="00FF1E06" w:rsidRPr="0038484B" w:rsidTr="00583F75">
        <w:tc>
          <w:tcPr>
            <w:tcW w:w="2358" w:type="dxa"/>
          </w:tcPr>
          <w:p w:rsidR="00FF1E06" w:rsidRPr="004A00F1" w:rsidRDefault="00FF1E06" w:rsidP="00565760">
            <w:pPr>
              <w:pStyle w:val="Heading3"/>
              <w:rPr>
                <w:rFonts w:ascii="Calibri" w:hAnsi="Calibri" w:cs="Calibri"/>
                <w:b w:val="0"/>
                <w:sz w:val="22"/>
                <w:szCs w:val="22"/>
              </w:rPr>
            </w:pPr>
            <w:r w:rsidRPr="004A00F1">
              <w:rPr>
                <w:rFonts w:ascii="Calibri" w:hAnsi="Calibri" w:cs="Calibri"/>
                <w:b w:val="0"/>
                <w:sz w:val="22"/>
                <w:szCs w:val="22"/>
              </w:rPr>
              <w:t>Going home</w:t>
            </w:r>
          </w:p>
        </w:tc>
        <w:tc>
          <w:tcPr>
            <w:tcW w:w="6770" w:type="dxa"/>
          </w:tcPr>
          <w:p w:rsidR="00FF1E06" w:rsidRPr="00583F75" w:rsidRDefault="00FF1E06" w:rsidP="00F148B8">
            <w:pPr>
              <w:pStyle w:val="ListParagraph"/>
              <w:numPr>
                <w:ilvl w:val="0"/>
                <w:numId w:val="9"/>
              </w:numPr>
              <w:ind w:left="342" w:hanging="342"/>
              <w:rPr>
                <w:rFonts w:ascii="Calibri" w:hAnsi="Calibri" w:cs="Calibri"/>
                <w:szCs w:val="22"/>
              </w:rPr>
            </w:pPr>
            <w:r w:rsidRPr="00583F75">
              <w:rPr>
                <w:rFonts w:ascii="Calibri" w:hAnsi="Calibri" w:cs="Calibri"/>
                <w:szCs w:val="22"/>
              </w:rPr>
              <w:t>Year 2 and Year 1                     3.15pm</w:t>
            </w:r>
          </w:p>
          <w:p w:rsidR="00FF1E06" w:rsidRPr="00583F75" w:rsidRDefault="00FF1E06" w:rsidP="00F148B8">
            <w:pPr>
              <w:pStyle w:val="ListParagraph"/>
              <w:numPr>
                <w:ilvl w:val="0"/>
                <w:numId w:val="9"/>
              </w:numPr>
              <w:ind w:left="342" w:hanging="342"/>
              <w:rPr>
                <w:rFonts w:ascii="Calibri" w:hAnsi="Calibri" w:cs="Calibri"/>
                <w:szCs w:val="22"/>
              </w:rPr>
            </w:pPr>
            <w:r w:rsidRPr="00583F75">
              <w:rPr>
                <w:rFonts w:ascii="Calibri" w:hAnsi="Calibri" w:cs="Calibri"/>
                <w:szCs w:val="22"/>
              </w:rPr>
              <w:t>Reception                                  3.00pm</w:t>
            </w:r>
          </w:p>
          <w:p w:rsidR="00FF1E06" w:rsidRPr="000513C2" w:rsidRDefault="001E51BB" w:rsidP="000513C2">
            <w:pPr>
              <w:pStyle w:val="ListParagraph"/>
              <w:numPr>
                <w:ilvl w:val="0"/>
                <w:numId w:val="9"/>
              </w:numPr>
              <w:ind w:left="342" w:hanging="342"/>
              <w:rPr>
                <w:rFonts w:ascii="Calibri" w:hAnsi="Calibri" w:cs="Calibri"/>
                <w:szCs w:val="22"/>
              </w:rPr>
            </w:pPr>
            <w:r>
              <w:rPr>
                <w:rFonts w:ascii="Calibri" w:hAnsi="Calibri" w:cs="Calibri"/>
                <w:szCs w:val="22"/>
              </w:rPr>
              <w:t>Pre-Reception</w:t>
            </w:r>
            <w:r w:rsidR="00FF1E06" w:rsidRPr="00583F75">
              <w:rPr>
                <w:rFonts w:ascii="Calibri" w:hAnsi="Calibri" w:cs="Calibri"/>
                <w:szCs w:val="22"/>
              </w:rPr>
              <w:t xml:space="preserve">     </w:t>
            </w:r>
            <w:r>
              <w:rPr>
                <w:rFonts w:ascii="Calibri" w:hAnsi="Calibri" w:cs="Calibri"/>
                <w:szCs w:val="22"/>
              </w:rPr>
              <w:t xml:space="preserve">                      </w:t>
            </w:r>
            <w:r w:rsidR="00FF1E06" w:rsidRPr="00583F75">
              <w:rPr>
                <w:rFonts w:ascii="Calibri" w:hAnsi="Calibri" w:cs="Calibri"/>
                <w:szCs w:val="22"/>
              </w:rPr>
              <w:t>12.00</w:t>
            </w:r>
            <w:r w:rsidR="0095401E">
              <w:rPr>
                <w:rFonts w:ascii="Calibri" w:hAnsi="Calibri" w:cs="Calibri"/>
                <w:szCs w:val="22"/>
              </w:rPr>
              <w:t xml:space="preserve"> noon</w:t>
            </w:r>
            <w:r w:rsidR="00FF1E06" w:rsidRPr="00583F75">
              <w:rPr>
                <w:rFonts w:ascii="Calibri" w:hAnsi="Calibri" w:cs="Calibri"/>
                <w:szCs w:val="22"/>
              </w:rPr>
              <w:t>, 1.00</w:t>
            </w:r>
            <w:r w:rsidR="0095401E">
              <w:rPr>
                <w:rFonts w:ascii="Calibri" w:hAnsi="Calibri" w:cs="Calibri"/>
                <w:szCs w:val="22"/>
              </w:rPr>
              <w:t>pm</w:t>
            </w:r>
            <w:r w:rsidR="00FF1E06" w:rsidRPr="00583F75">
              <w:rPr>
                <w:rFonts w:ascii="Calibri" w:hAnsi="Calibri" w:cs="Calibri"/>
                <w:szCs w:val="22"/>
              </w:rPr>
              <w:t xml:space="preserve"> or 3</w:t>
            </w:r>
            <w:r w:rsidR="0095401E">
              <w:rPr>
                <w:rFonts w:ascii="Calibri" w:hAnsi="Calibri" w:cs="Calibri"/>
                <w:szCs w:val="22"/>
              </w:rPr>
              <w:t>.00</w:t>
            </w:r>
            <w:r w:rsidR="00FF1E06" w:rsidRPr="00583F75">
              <w:rPr>
                <w:rFonts w:ascii="Calibri" w:hAnsi="Calibri" w:cs="Calibri"/>
                <w:szCs w:val="22"/>
              </w:rPr>
              <w:t>pm</w:t>
            </w:r>
          </w:p>
        </w:tc>
      </w:tr>
      <w:tr w:rsidR="00FF1E06" w:rsidRPr="0038484B" w:rsidTr="00583F75">
        <w:tc>
          <w:tcPr>
            <w:tcW w:w="2358" w:type="dxa"/>
          </w:tcPr>
          <w:p w:rsidR="00FF1E06" w:rsidRPr="004A00F1" w:rsidRDefault="00FF1E06" w:rsidP="00565760">
            <w:pPr>
              <w:pStyle w:val="Heading3"/>
              <w:rPr>
                <w:rFonts w:ascii="Calibri" w:hAnsi="Calibri" w:cs="Calibri"/>
                <w:b w:val="0"/>
                <w:sz w:val="22"/>
                <w:szCs w:val="22"/>
              </w:rPr>
            </w:pPr>
            <w:bookmarkStart w:id="301" w:name="_Toc445545952"/>
            <w:bookmarkStart w:id="302" w:name="_Toc445547028"/>
            <w:r w:rsidRPr="004A00F1">
              <w:rPr>
                <w:rFonts w:ascii="Calibri" w:hAnsi="Calibri" w:cs="Calibri"/>
                <w:b w:val="0"/>
                <w:sz w:val="22"/>
                <w:szCs w:val="22"/>
              </w:rPr>
              <w:t xml:space="preserve">Greetings and </w:t>
            </w:r>
            <w:bookmarkEnd w:id="301"/>
            <w:bookmarkEnd w:id="302"/>
            <w:r w:rsidRPr="004A00F1">
              <w:rPr>
                <w:rFonts w:ascii="Calibri" w:hAnsi="Calibri" w:cs="Calibri"/>
                <w:b w:val="0"/>
                <w:sz w:val="22"/>
                <w:szCs w:val="22"/>
              </w:rPr>
              <w:t>Good-byes</w:t>
            </w:r>
          </w:p>
        </w:tc>
        <w:tc>
          <w:tcPr>
            <w:tcW w:w="6770" w:type="dxa"/>
          </w:tcPr>
          <w:p w:rsidR="00FF1E06" w:rsidRPr="00583F75" w:rsidRDefault="00FF1E06" w:rsidP="00F148B8">
            <w:pPr>
              <w:pStyle w:val="ListParagraph"/>
              <w:numPr>
                <w:ilvl w:val="0"/>
                <w:numId w:val="9"/>
              </w:numPr>
              <w:ind w:left="342" w:hanging="342"/>
              <w:jc w:val="both"/>
              <w:rPr>
                <w:rFonts w:ascii="Calibri" w:hAnsi="Calibri" w:cs="Calibri"/>
                <w:szCs w:val="22"/>
              </w:rPr>
            </w:pPr>
            <w:r w:rsidRPr="00583F75">
              <w:rPr>
                <w:rFonts w:ascii="Calibri" w:hAnsi="Calibri" w:cs="Calibri"/>
                <w:szCs w:val="22"/>
              </w:rPr>
              <w:t>It is very important that children are assisted with a sense of independence and responsibility.</w:t>
            </w:r>
          </w:p>
          <w:p w:rsidR="00FF1E06" w:rsidRPr="00583F75" w:rsidRDefault="00FF1E06" w:rsidP="00F148B8">
            <w:pPr>
              <w:pStyle w:val="ListParagraph"/>
              <w:numPr>
                <w:ilvl w:val="0"/>
                <w:numId w:val="9"/>
              </w:numPr>
              <w:ind w:left="342" w:hanging="342"/>
              <w:jc w:val="both"/>
              <w:rPr>
                <w:rFonts w:ascii="Calibri" w:hAnsi="Calibri" w:cs="Calibri"/>
                <w:szCs w:val="22"/>
              </w:rPr>
            </w:pPr>
            <w:r w:rsidRPr="00583F75">
              <w:rPr>
                <w:rFonts w:ascii="Calibri" w:hAnsi="Calibri" w:cs="Calibri"/>
                <w:szCs w:val="22"/>
              </w:rPr>
              <w:t>Children are expected to say good morning to the teacher welcoming them in the lobby and to go straight to their classrooms, saying goodbye to parents with a minimum of fuss.</w:t>
            </w:r>
          </w:p>
          <w:p w:rsidR="00FF1E06" w:rsidRDefault="00FF1E06" w:rsidP="00F148B8">
            <w:pPr>
              <w:pStyle w:val="ListParagraph"/>
              <w:numPr>
                <w:ilvl w:val="0"/>
                <w:numId w:val="9"/>
              </w:numPr>
              <w:ind w:left="342" w:hanging="342"/>
              <w:jc w:val="both"/>
              <w:rPr>
                <w:rFonts w:ascii="Calibri" w:hAnsi="Calibri" w:cs="Calibri"/>
                <w:szCs w:val="22"/>
              </w:rPr>
            </w:pPr>
            <w:r w:rsidRPr="00583F75">
              <w:rPr>
                <w:rFonts w:ascii="Calibri" w:hAnsi="Calibri" w:cs="Calibri"/>
                <w:szCs w:val="22"/>
              </w:rPr>
              <w:t>Goodbyes to teachers should be with eye contact and a handshake.</w:t>
            </w:r>
          </w:p>
          <w:p w:rsidR="00CB0AD6" w:rsidRPr="00911277" w:rsidRDefault="00CB0AD6" w:rsidP="00CB0AD6">
            <w:pPr>
              <w:pStyle w:val="ListParagraph"/>
              <w:ind w:left="342"/>
              <w:jc w:val="both"/>
              <w:rPr>
                <w:rFonts w:ascii="Calibri" w:hAnsi="Calibri" w:cs="Calibri"/>
                <w:szCs w:val="22"/>
              </w:rPr>
            </w:pPr>
          </w:p>
        </w:tc>
      </w:tr>
      <w:tr w:rsidR="00FF1E06" w:rsidRPr="0038484B" w:rsidTr="00583F75">
        <w:tc>
          <w:tcPr>
            <w:tcW w:w="2358" w:type="dxa"/>
          </w:tcPr>
          <w:p w:rsidR="00FF1E06" w:rsidRPr="004A00F1" w:rsidRDefault="00FF1E06" w:rsidP="00565760">
            <w:pPr>
              <w:pStyle w:val="Heading3"/>
              <w:rPr>
                <w:rFonts w:ascii="Calibri" w:hAnsi="Calibri" w:cs="Calibri"/>
                <w:b w:val="0"/>
                <w:sz w:val="22"/>
                <w:szCs w:val="22"/>
              </w:rPr>
            </w:pPr>
            <w:r w:rsidRPr="004A00F1">
              <w:rPr>
                <w:rFonts w:ascii="Calibri" w:hAnsi="Calibri" w:cs="Calibri"/>
                <w:b w:val="0"/>
                <w:sz w:val="22"/>
                <w:szCs w:val="22"/>
              </w:rPr>
              <w:t>Assemblies</w:t>
            </w:r>
          </w:p>
        </w:tc>
        <w:tc>
          <w:tcPr>
            <w:tcW w:w="6770" w:type="dxa"/>
          </w:tcPr>
          <w:p w:rsidR="00FF1E06" w:rsidRPr="00205F77" w:rsidRDefault="00A62315" w:rsidP="009443AC">
            <w:pPr>
              <w:pStyle w:val="ListParagraph"/>
              <w:numPr>
                <w:ilvl w:val="0"/>
                <w:numId w:val="32"/>
              </w:numPr>
              <w:ind w:left="336" w:hanging="284"/>
              <w:jc w:val="both"/>
              <w:rPr>
                <w:rFonts w:ascii="Calibri" w:hAnsi="Calibri"/>
                <w:szCs w:val="24"/>
              </w:rPr>
            </w:pPr>
            <w:r w:rsidRPr="00CB0AD6">
              <w:rPr>
                <w:rFonts w:ascii="Calibri" w:hAnsi="Calibri"/>
                <w:szCs w:val="24"/>
              </w:rPr>
              <w:t>We are a non-denominational school</w:t>
            </w:r>
            <w:r w:rsidR="00F119E9">
              <w:rPr>
                <w:rFonts w:ascii="Calibri" w:hAnsi="Calibri"/>
                <w:szCs w:val="24"/>
              </w:rPr>
              <w:t>.</w:t>
            </w:r>
            <w:r w:rsidR="009443AC">
              <w:rPr>
                <w:rFonts w:ascii="Calibri" w:hAnsi="Calibri"/>
                <w:szCs w:val="24"/>
              </w:rPr>
              <w:t xml:space="preserve"> </w:t>
            </w:r>
            <w:r w:rsidRPr="00CB0AD6">
              <w:rPr>
                <w:rFonts w:ascii="Calibri" w:hAnsi="Calibri"/>
                <w:szCs w:val="24"/>
              </w:rPr>
              <w:t>Our regular assemblies offer the opportunity for the whole school to meet as a community and reflect on different values and cultural practices as well as appreciation of the arts and citizenship. Children’s achievements are celebrated with awards</w:t>
            </w:r>
            <w:r w:rsidRPr="009443AC">
              <w:rPr>
                <w:rFonts w:ascii="Calibri" w:hAnsi="Calibri"/>
                <w:szCs w:val="24"/>
              </w:rPr>
              <w:t>.</w:t>
            </w:r>
            <w:r w:rsidR="00F119E9" w:rsidRPr="009443AC">
              <w:rPr>
                <w:rFonts w:ascii="Calibri" w:hAnsi="Calibri"/>
                <w:szCs w:val="24"/>
              </w:rPr>
              <w:t xml:space="preserve"> We value parent-led assemblies on relevant topics.</w:t>
            </w:r>
          </w:p>
        </w:tc>
      </w:tr>
    </w:tbl>
    <w:p w:rsidR="00FF1E06" w:rsidRPr="000555DB" w:rsidRDefault="00FF1E06" w:rsidP="00FF1E06">
      <w:pPr>
        <w:pStyle w:val="Heading2"/>
        <w:rPr>
          <w:rFonts w:ascii="Calibri" w:hAnsi="Calibri" w:cs="Calibri"/>
          <w:sz w:val="22"/>
          <w:szCs w:val="22"/>
          <w:highlight w:val="yellow"/>
          <w:u w:val="none"/>
        </w:rPr>
      </w:pPr>
    </w:p>
    <w:p w:rsidR="00FF1E06" w:rsidRPr="00F67EA6" w:rsidRDefault="00FF1E06" w:rsidP="00FF1E06">
      <w:pPr>
        <w:pStyle w:val="Heading2"/>
        <w:rPr>
          <w:rFonts w:ascii="Calibri" w:hAnsi="Calibri" w:cs="Calibri"/>
          <w:sz w:val="22"/>
          <w:szCs w:val="22"/>
          <w:u w:val="none"/>
        </w:rPr>
      </w:pPr>
      <w:bookmarkStart w:id="303" w:name="_Toc444510117"/>
      <w:bookmarkStart w:id="304" w:name="_Toc444529631"/>
      <w:bookmarkStart w:id="305" w:name="_Toc445279667"/>
      <w:bookmarkStart w:id="306" w:name="_Toc445279987"/>
      <w:bookmarkStart w:id="307" w:name="_Toc445280777"/>
      <w:bookmarkStart w:id="308" w:name="_Toc445378739"/>
      <w:bookmarkStart w:id="309" w:name="_Toc445545973"/>
      <w:bookmarkStart w:id="310" w:name="_Toc445546590"/>
      <w:bookmarkStart w:id="311" w:name="_Toc445547037"/>
      <w:bookmarkStart w:id="312" w:name="_Toc445547832"/>
      <w:bookmarkStart w:id="313" w:name="_Toc445548674"/>
      <w:bookmarkStart w:id="314" w:name="_Toc445549964"/>
      <w:bookmarkStart w:id="315" w:name="_Toc446764573"/>
      <w:bookmarkStart w:id="316" w:name="_Toc446811887"/>
      <w:bookmarkStart w:id="317" w:name="_Toc446811930"/>
      <w:bookmarkStart w:id="318" w:name="_Toc446813283"/>
      <w:bookmarkStart w:id="319" w:name="_Toc449493637"/>
      <w:bookmarkStart w:id="320" w:name="_Toc451233482"/>
      <w:bookmarkStart w:id="321" w:name="_Toc460494940"/>
      <w:bookmarkStart w:id="322" w:name="_Toc460495031"/>
      <w:bookmarkStart w:id="323" w:name="_Toc461099237"/>
      <w:bookmarkStart w:id="324" w:name="_Toc461099324"/>
      <w:r w:rsidRPr="00F67EA6">
        <w:rPr>
          <w:rFonts w:ascii="Calibri" w:hAnsi="Calibri" w:cs="Calibri"/>
          <w:sz w:val="22"/>
          <w:szCs w:val="22"/>
          <w:u w:val="none"/>
        </w:rPr>
        <w:t>Parental Involvement</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bl>
      <w:tblPr>
        <w:tblW w:w="9180" w:type="dxa"/>
        <w:tblLayout w:type="fixed"/>
        <w:tblLook w:val="0000" w:firstRow="0" w:lastRow="0" w:firstColumn="0" w:lastColumn="0" w:noHBand="0" w:noVBand="0"/>
      </w:tblPr>
      <w:tblGrid>
        <w:gridCol w:w="2518"/>
        <w:gridCol w:w="6662"/>
      </w:tblGrid>
      <w:tr w:rsidR="00CB0AD6" w:rsidRPr="007A3733" w:rsidTr="00182F75">
        <w:trPr>
          <w:cantSplit/>
          <w:trHeight w:val="1548"/>
        </w:trPr>
        <w:tc>
          <w:tcPr>
            <w:tcW w:w="2518" w:type="dxa"/>
          </w:tcPr>
          <w:p w:rsidR="00CB0AD6" w:rsidRPr="007A3733" w:rsidRDefault="00CB0AD6" w:rsidP="00344032">
            <w:pPr>
              <w:keepNext/>
              <w:outlineLvl w:val="2"/>
              <w:rPr>
                <w:rFonts w:ascii="Calibri" w:hAnsi="Calibri"/>
                <w:lang w:val="en-US"/>
              </w:rPr>
            </w:pPr>
            <w:r w:rsidRPr="007A3733">
              <w:rPr>
                <w:rFonts w:ascii="Calibri" w:hAnsi="Calibri"/>
                <w:lang w:val="en-US"/>
              </w:rPr>
              <w:t>Back to School Night</w:t>
            </w:r>
          </w:p>
        </w:tc>
        <w:tc>
          <w:tcPr>
            <w:tcW w:w="6662" w:type="dxa"/>
          </w:tcPr>
          <w:p w:rsidR="00CB0AD6" w:rsidRDefault="00CB0AD6" w:rsidP="009443AC">
            <w:pPr>
              <w:pStyle w:val="ListParagraph"/>
              <w:numPr>
                <w:ilvl w:val="0"/>
                <w:numId w:val="32"/>
              </w:numPr>
              <w:tabs>
                <w:tab w:val="left" w:pos="2340"/>
              </w:tabs>
              <w:ind w:left="176" w:hanging="284"/>
              <w:jc w:val="both"/>
              <w:rPr>
                <w:rFonts w:ascii="Calibri" w:hAnsi="Calibri"/>
                <w:sz w:val="20"/>
                <w:szCs w:val="24"/>
              </w:rPr>
            </w:pPr>
            <w:r w:rsidRPr="00CB0AD6">
              <w:rPr>
                <w:rFonts w:ascii="Calibri" w:hAnsi="Calibri"/>
                <w:sz w:val="20"/>
                <w:szCs w:val="24"/>
              </w:rPr>
              <w:t>Back to School Night is an important meeting scheduled in the Autumn Term. The Head Teacher addresses all the parents together and raises important issues for the new school year. Each class teacher and teaching team then welcomes the parents to address the details of their child’s curriculum and any concerns. Each family is g</w:t>
            </w:r>
            <w:r w:rsidR="0067512C">
              <w:rPr>
                <w:rFonts w:ascii="Calibri" w:hAnsi="Calibri"/>
                <w:sz w:val="20"/>
                <w:szCs w:val="24"/>
              </w:rPr>
              <w:t>iven a time-table</w:t>
            </w:r>
            <w:r w:rsidRPr="00CB0AD6">
              <w:rPr>
                <w:rFonts w:ascii="Calibri" w:hAnsi="Calibri"/>
                <w:sz w:val="20"/>
                <w:szCs w:val="24"/>
              </w:rPr>
              <w:t xml:space="preserve">. </w:t>
            </w:r>
          </w:p>
          <w:p w:rsidR="00182F75" w:rsidRPr="00CB0AD6" w:rsidRDefault="00182F75" w:rsidP="00182F75">
            <w:pPr>
              <w:pStyle w:val="ListParagraph"/>
              <w:tabs>
                <w:tab w:val="left" w:pos="2340"/>
              </w:tabs>
              <w:ind w:left="176"/>
              <w:jc w:val="both"/>
              <w:rPr>
                <w:rFonts w:ascii="Calibri" w:hAnsi="Calibri"/>
                <w:sz w:val="20"/>
                <w:szCs w:val="24"/>
              </w:rPr>
            </w:pPr>
          </w:p>
        </w:tc>
      </w:tr>
      <w:tr w:rsidR="00CB0AD6" w:rsidRPr="007A3733" w:rsidTr="00182F75">
        <w:tc>
          <w:tcPr>
            <w:tcW w:w="2518" w:type="dxa"/>
          </w:tcPr>
          <w:p w:rsidR="00CB0AD6" w:rsidRPr="007A3733" w:rsidRDefault="00CB0AD6" w:rsidP="00344032">
            <w:pPr>
              <w:keepNext/>
              <w:outlineLvl w:val="2"/>
              <w:rPr>
                <w:rFonts w:ascii="Calibri" w:hAnsi="Calibri"/>
                <w:sz w:val="24"/>
                <w:lang w:val="en-US"/>
              </w:rPr>
            </w:pPr>
            <w:bookmarkStart w:id="325" w:name="_Toc461179917"/>
            <w:bookmarkStart w:id="326" w:name="_Toc461180082"/>
            <w:bookmarkStart w:id="327" w:name="_Toc461180187"/>
            <w:r w:rsidRPr="007A3733">
              <w:rPr>
                <w:rFonts w:ascii="Calibri" w:hAnsi="Calibri"/>
                <w:lang w:val="en-US"/>
              </w:rPr>
              <w:t>Focus Meeting and Reports</w:t>
            </w:r>
            <w:bookmarkEnd w:id="325"/>
            <w:bookmarkEnd w:id="326"/>
            <w:bookmarkEnd w:id="327"/>
          </w:p>
        </w:tc>
        <w:tc>
          <w:tcPr>
            <w:tcW w:w="6662" w:type="dxa"/>
          </w:tcPr>
          <w:p w:rsidR="00CB0AD6" w:rsidRPr="00CB0AD6" w:rsidRDefault="00CB0AD6" w:rsidP="00CB0AD6">
            <w:pPr>
              <w:pStyle w:val="ListParagraph"/>
              <w:numPr>
                <w:ilvl w:val="0"/>
                <w:numId w:val="32"/>
              </w:numPr>
              <w:ind w:left="176" w:hanging="284"/>
              <w:jc w:val="both"/>
              <w:rPr>
                <w:rFonts w:ascii="Calibri" w:hAnsi="Calibri"/>
                <w:sz w:val="20"/>
                <w:szCs w:val="24"/>
              </w:rPr>
            </w:pPr>
            <w:r w:rsidRPr="00CB0AD6">
              <w:rPr>
                <w:rFonts w:ascii="Calibri" w:hAnsi="Calibri"/>
                <w:sz w:val="20"/>
                <w:szCs w:val="24"/>
              </w:rPr>
              <w:t>All pupils have individual parent/teacher meetings each term to discuss progress.</w:t>
            </w:r>
          </w:p>
          <w:p w:rsidR="00CB0AD6" w:rsidRPr="00CB0AD6" w:rsidRDefault="00CB0AD6" w:rsidP="00CB0AD6">
            <w:pPr>
              <w:pStyle w:val="ListParagraph"/>
              <w:numPr>
                <w:ilvl w:val="0"/>
                <w:numId w:val="32"/>
              </w:numPr>
              <w:ind w:left="176" w:hanging="284"/>
              <w:jc w:val="both"/>
              <w:rPr>
                <w:rFonts w:ascii="Calibri" w:hAnsi="Calibri"/>
                <w:sz w:val="20"/>
                <w:szCs w:val="24"/>
              </w:rPr>
            </w:pPr>
            <w:r w:rsidRPr="00CB0AD6">
              <w:rPr>
                <w:rFonts w:ascii="Calibri" w:hAnsi="Calibri"/>
                <w:sz w:val="20"/>
                <w:szCs w:val="24"/>
              </w:rPr>
              <w:t>The pupils are continually observed and assessed by their teachers and these findings are shared with parents during scheduled individual parent/teacher sessions each term.</w:t>
            </w:r>
          </w:p>
          <w:p w:rsidR="00CB0AD6" w:rsidRPr="00CB0AD6" w:rsidRDefault="00CB0AD6" w:rsidP="00CB0AD6">
            <w:pPr>
              <w:pStyle w:val="ListParagraph"/>
              <w:numPr>
                <w:ilvl w:val="0"/>
                <w:numId w:val="32"/>
              </w:numPr>
              <w:ind w:left="176" w:hanging="284"/>
              <w:jc w:val="both"/>
              <w:rPr>
                <w:rFonts w:ascii="Calibri" w:hAnsi="Calibri"/>
                <w:sz w:val="20"/>
                <w:szCs w:val="24"/>
              </w:rPr>
            </w:pPr>
            <w:r w:rsidRPr="00CB0AD6">
              <w:rPr>
                <w:rFonts w:ascii="Calibri" w:hAnsi="Calibri"/>
                <w:sz w:val="20"/>
                <w:szCs w:val="24"/>
              </w:rPr>
              <w:t>Reception, Year One and Year Two also have formal reports at Christmas and at the end of the academic year.</w:t>
            </w:r>
          </w:p>
          <w:p w:rsidR="00CB0AD6" w:rsidRPr="007A3733" w:rsidRDefault="00CB0AD6" w:rsidP="00CB0AD6">
            <w:pPr>
              <w:ind w:left="176" w:hanging="284"/>
              <w:jc w:val="both"/>
              <w:rPr>
                <w:rFonts w:ascii="Calibri" w:hAnsi="Calibri"/>
                <w:sz w:val="20"/>
                <w:szCs w:val="24"/>
              </w:rPr>
            </w:pPr>
          </w:p>
        </w:tc>
      </w:tr>
      <w:tr w:rsidR="00CB0AD6" w:rsidRPr="007A3733" w:rsidTr="00182F75">
        <w:tc>
          <w:tcPr>
            <w:tcW w:w="2518" w:type="dxa"/>
          </w:tcPr>
          <w:p w:rsidR="00CB0AD6" w:rsidRPr="00DF27F6" w:rsidRDefault="00CB0AD6" w:rsidP="00344032">
            <w:pPr>
              <w:keepNext/>
              <w:outlineLvl w:val="2"/>
              <w:rPr>
                <w:rFonts w:ascii="Calibri" w:hAnsi="Calibri"/>
                <w:lang w:val="en-US"/>
              </w:rPr>
            </w:pPr>
            <w:r>
              <w:rPr>
                <w:rFonts w:ascii="Calibri" w:hAnsi="Calibri"/>
                <w:lang w:val="en-US"/>
              </w:rPr>
              <w:t>Parent Talks</w:t>
            </w:r>
          </w:p>
        </w:tc>
        <w:tc>
          <w:tcPr>
            <w:tcW w:w="6662" w:type="dxa"/>
          </w:tcPr>
          <w:p w:rsidR="00CB0AD6" w:rsidRPr="00CB0AD6" w:rsidRDefault="00CB0AD6" w:rsidP="00CB0AD6">
            <w:pPr>
              <w:pStyle w:val="ListParagraph"/>
              <w:numPr>
                <w:ilvl w:val="0"/>
                <w:numId w:val="32"/>
              </w:numPr>
              <w:ind w:left="176" w:hanging="284"/>
              <w:jc w:val="both"/>
              <w:rPr>
                <w:rFonts w:ascii="Calibri" w:hAnsi="Calibri"/>
                <w:sz w:val="20"/>
                <w:szCs w:val="24"/>
              </w:rPr>
            </w:pPr>
            <w:r w:rsidRPr="00CB0AD6">
              <w:rPr>
                <w:rFonts w:ascii="Calibri" w:hAnsi="Calibri"/>
                <w:sz w:val="20"/>
                <w:szCs w:val="24"/>
              </w:rPr>
              <w:t>The Head Teacher invites all parents to evening talks on a range of subjects relevant to child development and supporting their child’s learning.</w:t>
            </w:r>
          </w:p>
          <w:p w:rsidR="00CB0AD6" w:rsidRPr="00DF27F6" w:rsidRDefault="00CB0AD6" w:rsidP="00CB0AD6">
            <w:pPr>
              <w:ind w:left="176" w:hanging="284"/>
              <w:jc w:val="both"/>
              <w:rPr>
                <w:rFonts w:ascii="Calibri" w:hAnsi="Calibri"/>
                <w:sz w:val="20"/>
                <w:szCs w:val="24"/>
              </w:rPr>
            </w:pPr>
          </w:p>
        </w:tc>
      </w:tr>
      <w:tr w:rsidR="00CB0AD6" w:rsidRPr="007A3733" w:rsidTr="00182F75">
        <w:tc>
          <w:tcPr>
            <w:tcW w:w="2518" w:type="dxa"/>
          </w:tcPr>
          <w:p w:rsidR="00CB0AD6" w:rsidRPr="00DF27F6" w:rsidRDefault="00CB0AD6" w:rsidP="00182F75">
            <w:pPr>
              <w:keepNext/>
              <w:outlineLvl w:val="2"/>
              <w:rPr>
                <w:rFonts w:ascii="Calibri" w:hAnsi="Calibri"/>
                <w:sz w:val="24"/>
                <w:lang w:val="en-US"/>
              </w:rPr>
            </w:pPr>
            <w:r w:rsidRPr="00DF27F6">
              <w:rPr>
                <w:rFonts w:ascii="Calibri" w:hAnsi="Calibri"/>
                <w:lang w:val="en-US"/>
              </w:rPr>
              <w:t>Informal Meetings with the Head</w:t>
            </w:r>
            <w:r>
              <w:rPr>
                <w:rFonts w:ascii="Calibri" w:hAnsi="Calibri"/>
                <w:lang w:val="en-US"/>
              </w:rPr>
              <w:t xml:space="preserve"> T</w:t>
            </w:r>
            <w:r w:rsidRPr="00DF27F6">
              <w:rPr>
                <w:rFonts w:ascii="Calibri" w:hAnsi="Calibri"/>
                <w:lang w:val="en-US"/>
              </w:rPr>
              <w:t>eacher</w:t>
            </w:r>
            <w:r w:rsidR="00BD44F4" w:rsidRPr="00DF27F6">
              <w:rPr>
                <w:rFonts w:ascii="Calibri" w:hAnsi="Calibri"/>
                <w:lang w:val="en-US"/>
              </w:rPr>
              <w:t xml:space="preserve"> </w:t>
            </w:r>
          </w:p>
        </w:tc>
        <w:tc>
          <w:tcPr>
            <w:tcW w:w="6662" w:type="dxa"/>
          </w:tcPr>
          <w:p w:rsidR="00CB0AD6" w:rsidRPr="00DF27F6" w:rsidRDefault="00CB0AD6" w:rsidP="00182F75">
            <w:pPr>
              <w:pStyle w:val="ListParagraph"/>
              <w:numPr>
                <w:ilvl w:val="0"/>
                <w:numId w:val="32"/>
              </w:numPr>
              <w:ind w:left="176" w:hanging="284"/>
              <w:jc w:val="both"/>
              <w:rPr>
                <w:rFonts w:ascii="Calibri" w:hAnsi="Calibri"/>
                <w:sz w:val="20"/>
                <w:szCs w:val="24"/>
              </w:rPr>
            </w:pPr>
            <w:r w:rsidRPr="00CB0AD6">
              <w:rPr>
                <w:rFonts w:ascii="Calibri" w:hAnsi="Calibri"/>
                <w:sz w:val="20"/>
                <w:szCs w:val="24"/>
              </w:rPr>
              <w:t>During the school year the Head Teacher meets parents for informal talks. These are in conjunction with the PTA and take place during coffee mornings as well as some evenings.</w:t>
            </w:r>
          </w:p>
        </w:tc>
      </w:tr>
      <w:tr w:rsidR="00455E66" w:rsidRPr="007A3733" w:rsidTr="00182F75">
        <w:tc>
          <w:tcPr>
            <w:tcW w:w="2518" w:type="dxa"/>
          </w:tcPr>
          <w:p w:rsidR="00455E66" w:rsidRPr="00DF27F6" w:rsidRDefault="000A5C5C" w:rsidP="00182F75">
            <w:pPr>
              <w:keepNext/>
              <w:outlineLvl w:val="2"/>
              <w:rPr>
                <w:rFonts w:ascii="Calibri" w:hAnsi="Calibri"/>
                <w:lang w:val="en-US"/>
              </w:rPr>
            </w:pPr>
            <w:r>
              <w:rPr>
                <w:rFonts w:ascii="Calibri" w:hAnsi="Calibri"/>
                <w:lang w:val="en-US"/>
              </w:rPr>
              <w:t>Communication Book</w:t>
            </w:r>
          </w:p>
        </w:tc>
        <w:tc>
          <w:tcPr>
            <w:tcW w:w="6662" w:type="dxa"/>
          </w:tcPr>
          <w:p w:rsidR="000A5C5C" w:rsidRPr="009443AC" w:rsidRDefault="000A5C5C" w:rsidP="000A5C5C">
            <w:pPr>
              <w:pStyle w:val="ListParagraph"/>
              <w:numPr>
                <w:ilvl w:val="0"/>
                <w:numId w:val="32"/>
              </w:numPr>
              <w:ind w:left="176" w:hanging="284"/>
              <w:jc w:val="both"/>
              <w:rPr>
                <w:rFonts w:ascii="Calibri" w:hAnsi="Calibri"/>
                <w:sz w:val="20"/>
                <w:szCs w:val="24"/>
              </w:rPr>
            </w:pPr>
            <w:r w:rsidRPr="009443AC">
              <w:rPr>
                <w:rFonts w:ascii="Calibri" w:hAnsi="Calibri"/>
                <w:sz w:val="20"/>
                <w:szCs w:val="24"/>
              </w:rPr>
              <w:t>Parents and teachers are able to correspond through the communication book which is kept in the child’s book bag. These are part of the hand-over to the new teacher and belong to the school.</w:t>
            </w:r>
          </w:p>
          <w:p w:rsidR="00455E66" w:rsidRPr="00CB0AD6" w:rsidRDefault="00455E66" w:rsidP="00182F75">
            <w:pPr>
              <w:pStyle w:val="ListParagraph"/>
              <w:numPr>
                <w:ilvl w:val="0"/>
                <w:numId w:val="32"/>
              </w:numPr>
              <w:ind w:left="176" w:hanging="284"/>
              <w:jc w:val="both"/>
              <w:rPr>
                <w:rFonts w:ascii="Calibri" w:hAnsi="Calibri"/>
                <w:sz w:val="20"/>
                <w:szCs w:val="24"/>
              </w:rPr>
            </w:pPr>
          </w:p>
        </w:tc>
      </w:tr>
    </w:tbl>
    <w:p w:rsidR="00182F75" w:rsidRDefault="00182F75"/>
    <w:tbl>
      <w:tblPr>
        <w:tblW w:w="9185" w:type="dxa"/>
        <w:tblLayout w:type="fixed"/>
        <w:tblLook w:val="0000" w:firstRow="0" w:lastRow="0" w:firstColumn="0" w:lastColumn="0" w:noHBand="0" w:noVBand="0"/>
      </w:tblPr>
      <w:tblGrid>
        <w:gridCol w:w="2552"/>
        <w:gridCol w:w="6576"/>
        <w:gridCol w:w="57"/>
      </w:tblGrid>
      <w:tr w:rsidR="00CB0AD6" w:rsidRPr="007A3733" w:rsidTr="000A5C5C">
        <w:tc>
          <w:tcPr>
            <w:tcW w:w="2552" w:type="dxa"/>
          </w:tcPr>
          <w:p w:rsidR="00CB0AD6" w:rsidRPr="00DF27F6" w:rsidRDefault="00CB0AD6" w:rsidP="00344032">
            <w:pPr>
              <w:keepNext/>
              <w:outlineLvl w:val="2"/>
              <w:rPr>
                <w:rFonts w:ascii="Calibri" w:hAnsi="Calibri"/>
                <w:sz w:val="24"/>
                <w:lang w:val="en-US"/>
              </w:rPr>
            </w:pPr>
            <w:r w:rsidRPr="00DF27F6">
              <w:rPr>
                <w:rFonts w:ascii="Calibri" w:hAnsi="Calibri"/>
                <w:lang w:val="en-US"/>
              </w:rPr>
              <w:lastRenderedPageBreak/>
              <w:t>Meetings with the Form Teacher</w:t>
            </w:r>
          </w:p>
        </w:tc>
        <w:tc>
          <w:tcPr>
            <w:tcW w:w="6633" w:type="dxa"/>
            <w:gridSpan w:val="2"/>
          </w:tcPr>
          <w:p w:rsidR="00CB0AD6" w:rsidRPr="00CB0AD6" w:rsidRDefault="00D641CC" w:rsidP="00CB0AD6">
            <w:pPr>
              <w:pStyle w:val="ListParagraph"/>
              <w:numPr>
                <w:ilvl w:val="0"/>
                <w:numId w:val="32"/>
              </w:numPr>
              <w:ind w:left="176" w:hanging="284"/>
              <w:jc w:val="both"/>
              <w:rPr>
                <w:rFonts w:ascii="Calibri" w:hAnsi="Calibri"/>
                <w:sz w:val="20"/>
                <w:szCs w:val="24"/>
              </w:rPr>
            </w:pPr>
            <w:r>
              <w:rPr>
                <w:rFonts w:ascii="Calibri" w:hAnsi="Calibri"/>
                <w:sz w:val="20"/>
                <w:szCs w:val="24"/>
              </w:rPr>
              <w:t>T</w:t>
            </w:r>
            <w:r w:rsidR="00CB0AD6" w:rsidRPr="00CB0AD6">
              <w:rPr>
                <w:rFonts w:ascii="Calibri" w:hAnsi="Calibri"/>
                <w:sz w:val="20"/>
                <w:szCs w:val="24"/>
              </w:rPr>
              <w:t>eacher</w:t>
            </w:r>
            <w:r>
              <w:rPr>
                <w:rFonts w:ascii="Calibri" w:hAnsi="Calibri"/>
                <w:sz w:val="20"/>
                <w:szCs w:val="24"/>
              </w:rPr>
              <w:t>s may be</w:t>
            </w:r>
            <w:r w:rsidR="00CB0AD6" w:rsidRPr="00CB0AD6">
              <w:rPr>
                <w:rFonts w:ascii="Calibri" w:hAnsi="Calibri"/>
                <w:sz w:val="20"/>
                <w:szCs w:val="24"/>
              </w:rPr>
              <w:t xml:space="preserve"> available for a brief exchange at the end of </w:t>
            </w:r>
            <w:r>
              <w:rPr>
                <w:rFonts w:ascii="Calibri" w:hAnsi="Calibri"/>
                <w:sz w:val="20"/>
                <w:szCs w:val="24"/>
              </w:rPr>
              <w:t>a</w:t>
            </w:r>
            <w:r w:rsidR="00CB0AD6" w:rsidRPr="00CB0AD6">
              <w:rPr>
                <w:rFonts w:ascii="Calibri" w:hAnsi="Calibri"/>
                <w:sz w:val="20"/>
                <w:szCs w:val="24"/>
              </w:rPr>
              <w:t xml:space="preserve"> child’s session, </w:t>
            </w:r>
            <w:r>
              <w:rPr>
                <w:rFonts w:ascii="Calibri" w:hAnsi="Calibri"/>
                <w:sz w:val="20"/>
                <w:szCs w:val="24"/>
              </w:rPr>
              <w:t xml:space="preserve">but </w:t>
            </w:r>
            <w:r w:rsidR="00CB0AD6" w:rsidRPr="00CB0AD6">
              <w:rPr>
                <w:rFonts w:ascii="Calibri" w:hAnsi="Calibri"/>
                <w:sz w:val="20"/>
                <w:szCs w:val="24"/>
              </w:rPr>
              <w:t>we recommend that an appointment be made so that a discussion</w:t>
            </w:r>
            <w:r>
              <w:rPr>
                <w:rFonts w:ascii="Calibri" w:hAnsi="Calibri"/>
                <w:sz w:val="20"/>
                <w:szCs w:val="24"/>
              </w:rPr>
              <w:t xml:space="preserve"> can be held</w:t>
            </w:r>
            <w:r w:rsidR="00CB0AD6" w:rsidRPr="00CB0AD6">
              <w:rPr>
                <w:rFonts w:ascii="Calibri" w:hAnsi="Calibri"/>
                <w:sz w:val="20"/>
                <w:szCs w:val="24"/>
              </w:rPr>
              <w:t xml:space="preserve"> in private. It is school policy not to talk about a child in earshot of any child.</w:t>
            </w:r>
          </w:p>
          <w:p w:rsidR="00CB0AD6" w:rsidRPr="00CB0AD6" w:rsidRDefault="00CB0AD6" w:rsidP="00CB0AD6">
            <w:pPr>
              <w:pStyle w:val="ListParagraph"/>
              <w:numPr>
                <w:ilvl w:val="0"/>
                <w:numId w:val="32"/>
              </w:numPr>
              <w:ind w:left="176" w:hanging="284"/>
              <w:jc w:val="both"/>
              <w:rPr>
                <w:rFonts w:ascii="Calibri" w:hAnsi="Calibri"/>
                <w:sz w:val="20"/>
                <w:szCs w:val="24"/>
              </w:rPr>
            </w:pPr>
            <w:r w:rsidRPr="00CB0AD6">
              <w:rPr>
                <w:rFonts w:ascii="Calibri" w:hAnsi="Calibri"/>
                <w:sz w:val="20"/>
                <w:szCs w:val="24"/>
              </w:rPr>
              <w:t xml:space="preserve">Parents who wish to see their child’s form teacher for a more in-depth conversation are asked to make an appointment for a mutually </w:t>
            </w:r>
            <w:r w:rsidR="0078439C">
              <w:rPr>
                <w:rFonts w:ascii="Calibri" w:hAnsi="Calibri"/>
                <w:sz w:val="20"/>
                <w:szCs w:val="24"/>
              </w:rPr>
              <w:t>c</w:t>
            </w:r>
            <w:r w:rsidRPr="00CB0AD6">
              <w:rPr>
                <w:rFonts w:ascii="Calibri" w:hAnsi="Calibri"/>
                <w:sz w:val="20"/>
                <w:szCs w:val="24"/>
              </w:rPr>
              <w:t>onvenient time.  Appointments can be made by emailing the school.</w:t>
            </w:r>
          </w:p>
          <w:p w:rsidR="00CB0AD6" w:rsidRPr="00CB0AD6" w:rsidRDefault="00CB0AD6" w:rsidP="00CB0AD6">
            <w:pPr>
              <w:pStyle w:val="ListParagraph"/>
              <w:numPr>
                <w:ilvl w:val="0"/>
                <w:numId w:val="32"/>
              </w:numPr>
              <w:ind w:left="176" w:hanging="284"/>
              <w:jc w:val="both"/>
              <w:rPr>
                <w:rFonts w:ascii="Calibri" w:hAnsi="Calibri"/>
                <w:sz w:val="20"/>
                <w:szCs w:val="24"/>
              </w:rPr>
            </w:pPr>
            <w:r w:rsidRPr="00CB0AD6">
              <w:rPr>
                <w:rFonts w:ascii="Calibri" w:hAnsi="Calibri"/>
                <w:sz w:val="20"/>
                <w:szCs w:val="24"/>
              </w:rPr>
              <w:t xml:space="preserve">Parents are also welcome to consult form teachers if they want reassurance or a general progress report.  </w:t>
            </w:r>
          </w:p>
          <w:p w:rsidR="00CB0AD6" w:rsidRPr="00DF27F6" w:rsidRDefault="00CB0AD6" w:rsidP="00CB0AD6">
            <w:pPr>
              <w:ind w:left="176" w:hanging="284"/>
              <w:jc w:val="both"/>
              <w:rPr>
                <w:rFonts w:ascii="Calibri" w:hAnsi="Calibri"/>
                <w:sz w:val="20"/>
                <w:szCs w:val="24"/>
              </w:rPr>
            </w:pPr>
          </w:p>
        </w:tc>
      </w:tr>
      <w:tr w:rsidR="00CB0AD6" w:rsidRPr="007A3733" w:rsidTr="000A5C5C">
        <w:tc>
          <w:tcPr>
            <w:tcW w:w="2552" w:type="dxa"/>
          </w:tcPr>
          <w:p w:rsidR="00CB0AD6" w:rsidRPr="00DF27F6" w:rsidRDefault="00CB0AD6" w:rsidP="00344032">
            <w:pPr>
              <w:keepNext/>
              <w:outlineLvl w:val="2"/>
              <w:rPr>
                <w:rFonts w:ascii="Calibri" w:hAnsi="Calibri"/>
                <w:lang w:val="en-US"/>
              </w:rPr>
            </w:pPr>
            <w:r w:rsidRPr="00DF27F6">
              <w:rPr>
                <w:rFonts w:ascii="Calibri" w:hAnsi="Calibri"/>
                <w:lang w:val="en-US"/>
              </w:rPr>
              <w:t>Visiting Classrooms</w:t>
            </w:r>
          </w:p>
        </w:tc>
        <w:tc>
          <w:tcPr>
            <w:tcW w:w="6633" w:type="dxa"/>
            <w:gridSpan w:val="2"/>
          </w:tcPr>
          <w:p w:rsidR="00CB0AD6" w:rsidRDefault="00D641CC" w:rsidP="00D641CC">
            <w:pPr>
              <w:pStyle w:val="ListParagraph"/>
              <w:numPr>
                <w:ilvl w:val="0"/>
                <w:numId w:val="32"/>
              </w:numPr>
              <w:ind w:left="176" w:hanging="284"/>
              <w:jc w:val="both"/>
              <w:rPr>
                <w:rFonts w:ascii="Calibri" w:hAnsi="Calibri"/>
                <w:sz w:val="20"/>
                <w:szCs w:val="24"/>
              </w:rPr>
            </w:pPr>
            <w:r>
              <w:rPr>
                <w:rFonts w:ascii="Calibri" w:hAnsi="Calibri"/>
                <w:sz w:val="20"/>
                <w:szCs w:val="24"/>
              </w:rPr>
              <w:t>P</w:t>
            </w:r>
            <w:r w:rsidR="00CB0AD6" w:rsidRPr="00CB0AD6">
              <w:rPr>
                <w:rFonts w:ascii="Calibri" w:hAnsi="Calibri"/>
                <w:sz w:val="20"/>
                <w:szCs w:val="24"/>
              </w:rPr>
              <w:t>arents</w:t>
            </w:r>
            <w:r>
              <w:rPr>
                <w:rFonts w:ascii="Calibri" w:hAnsi="Calibri"/>
                <w:sz w:val="20"/>
                <w:szCs w:val="24"/>
              </w:rPr>
              <w:t xml:space="preserve"> are always welcome</w:t>
            </w:r>
            <w:r w:rsidR="00CB0AD6" w:rsidRPr="00CB0AD6">
              <w:rPr>
                <w:rFonts w:ascii="Calibri" w:hAnsi="Calibri"/>
                <w:sz w:val="20"/>
                <w:szCs w:val="24"/>
              </w:rPr>
              <w:t xml:space="preserve"> in the classroom </w:t>
            </w:r>
            <w:r>
              <w:rPr>
                <w:rFonts w:ascii="Calibri" w:hAnsi="Calibri"/>
                <w:sz w:val="20"/>
                <w:szCs w:val="24"/>
              </w:rPr>
              <w:t>to show</w:t>
            </w:r>
            <w:r w:rsidR="00CB0AD6" w:rsidRPr="00CB0AD6">
              <w:rPr>
                <w:rFonts w:ascii="Calibri" w:hAnsi="Calibri"/>
                <w:sz w:val="20"/>
                <w:szCs w:val="24"/>
              </w:rPr>
              <w:t xml:space="preserve"> an interest in their children’s work.  We would ask, however, that these visits do not take place before school, as this is a very busy time.  </w:t>
            </w:r>
            <w:r>
              <w:rPr>
                <w:rFonts w:ascii="Calibri" w:hAnsi="Calibri"/>
                <w:sz w:val="20"/>
                <w:szCs w:val="24"/>
              </w:rPr>
              <w:t xml:space="preserve">Parents are </w:t>
            </w:r>
            <w:r w:rsidR="00CB0AD6" w:rsidRPr="00CB0AD6">
              <w:rPr>
                <w:rFonts w:ascii="Calibri" w:hAnsi="Calibri"/>
                <w:sz w:val="20"/>
                <w:szCs w:val="24"/>
              </w:rPr>
              <w:t xml:space="preserve">to drop in at the end of </w:t>
            </w:r>
            <w:r>
              <w:rPr>
                <w:rFonts w:ascii="Calibri" w:hAnsi="Calibri"/>
                <w:sz w:val="20"/>
                <w:szCs w:val="24"/>
              </w:rPr>
              <w:t>the</w:t>
            </w:r>
            <w:r w:rsidR="00CB0AD6" w:rsidRPr="00CB0AD6">
              <w:rPr>
                <w:rFonts w:ascii="Calibri" w:hAnsi="Calibri"/>
                <w:sz w:val="20"/>
                <w:szCs w:val="24"/>
              </w:rPr>
              <w:t xml:space="preserve"> school day if </w:t>
            </w:r>
            <w:r>
              <w:rPr>
                <w:rFonts w:ascii="Calibri" w:hAnsi="Calibri"/>
                <w:sz w:val="20"/>
                <w:szCs w:val="24"/>
              </w:rPr>
              <w:t>a</w:t>
            </w:r>
            <w:r w:rsidR="00CB0AD6" w:rsidRPr="00CB0AD6">
              <w:rPr>
                <w:rFonts w:ascii="Calibri" w:hAnsi="Calibri"/>
                <w:sz w:val="20"/>
                <w:szCs w:val="24"/>
              </w:rPr>
              <w:t xml:space="preserve"> child wishes to show </w:t>
            </w:r>
            <w:r>
              <w:rPr>
                <w:rFonts w:ascii="Calibri" w:hAnsi="Calibri"/>
                <w:sz w:val="20"/>
                <w:szCs w:val="24"/>
              </w:rPr>
              <w:t>them</w:t>
            </w:r>
            <w:r w:rsidR="00CB0AD6" w:rsidRPr="00CB0AD6">
              <w:rPr>
                <w:rFonts w:ascii="Calibri" w:hAnsi="Calibri"/>
                <w:sz w:val="20"/>
                <w:szCs w:val="24"/>
              </w:rPr>
              <w:t xml:space="preserve"> some work or something of special interest in the classroom.  Such visible taking of interest is of vital importance.</w:t>
            </w:r>
          </w:p>
          <w:p w:rsidR="000A5C5C" w:rsidRPr="00CB0AD6" w:rsidRDefault="000A5C5C" w:rsidP="000A5C5C">
            <w:pPr>
              <w:pStyle w:val="ListParagraph"/>
              <w:ind w:left="176"/>
              <w:jc w:val="both"/>
              <w:rPr>
                <w:rFonts w:ascii="Calibri" w:hAnsi="Calibri"/>
                <w:sz w:val="20"/>
                <w:szCs w:val="24"/>
              </w:rPr>
            </w:pPr>
          </w:p>
        </w:tc>
      </w:tr>
      <w:tr w:rsidR="00FF1E06" w:rsidRPr="0038484B" w:rsidTr="000A5C5C">
        <w:trPr>
          <w:gridAfter w:val="1"/>
          <w:wAfter w:w="57" w:type="dxa"/>
        </w:trPr>
        <w:tc>
          <w:tcPr>
            <w:tcW w:w="2552" w:type="dxa"/>
          </w:tcPr>
          <w:p w:rsidR="00FF1E06" w:rsidRPr="00196807" w:rsidRDefault="00FF1E06" w:rsidP="00565760">
            <w:pPr>
              <w:pStyle w:val="Heading3"/>
              <w:rPr>
                <w:rFonts w:ascii="Calibri" w:hAnsi="Calibri" w:cs="Calibri"/>
                <w:sz w:val="22"/>
                <w:szCs w:val="22"/>
              </w:rPr>
            </w:pPr>
            <w:bookmarkStart w:id="328" w:name="_Toc444510109"/>
            <w:bookmarkStart w:id="329" w:name="_Toc444529618"/>
            <w:bookmarkStart w:id="330" w:name="_Toc445279658"/>
            <w:bookmarkStart w:id="331" w:name="_Toc445279974"/>
            <w:bookmarkStart w:id="332" w:name="_Toc445280764"/>
            <w:bookmarkStart w:id="333" w:name="_Toc445378726"/>
            <w:bookmarkStart w:id="334" w:name="_Toc445545947"/>
            <w:bookmarkStart w:id="335" w:name="_Toc445546568"/>
            <w:bookmarkStart w:id="336" w:name="_Toc445547023"/>
            <w:bookmarkStart w:id="337" w:name="_Toc445547823"/>
            <w:bookmarkStart w:id="338" w:name="_Toc445548665"/>
            <w:bookmarkStart w:id="339" w:name="_Toc445549955"/>
            <w:bookmarkStart w:id="340" w:name="_Toc446764569"/>
            <w:bookmarkStart w:id="341" w:name="_Toc446811883"/>
            <w:bookmarkStart w:id="342" w:name="_Toc446811926"/>
            <w:bookmarkStart w:id="343" w:name="_Toc446813279"/>
            <w:bookmarkStart w:id="344" w:name="_Toc449493633"/>
            <w:bookmarkStart w:id="345" w:name="_Toc451233478"/>
            <w:bookmarkStart w:id="346" w:name="_Toc460494942"/>
            <w:bookmarkStart w:id="347" w:name="_Toc460495033"/>
            <w:bookmarkStart w:id="348" w:name="_Toc461099239"/>
            <w:bookmarkStart w:id="349" w:name="_Toc461099327"/>
            <w:bookmarkStart w:id="350" w:name="_Toc444510119"/>
            <w:bookmarkStart w:id="351" w:name="_Toc444529627"/>
            <w:bookmarkStart w:id="352" w:name="_Toc445279663"/>
            <w:bookmarkStart w:id="353" w:name="_Toc445279983"/>
            <w:bookmarkStart w:id="354" w:name="_Toc445280773"/>
            <w:bookmarkStart w:id="355" w:name="_Toc445378735"/>
            <w:bookmarkStart w:id="356" w:name="_Toc445545958"/>
            <w:bookmarkStart w:id="357" w:name="_Toc445546575"/>
            <w:bookmarkStart w:id="358" w:name="_Toc445547032"/>
            <w:bookmarkStart w:id="359" w:name="_Toc445547827"/>
            <w:bookmarkStart w:id="360" w:name="_Toc445548669"/>
            <w:bookmarkStart w:id="361" w:name="_Toc445549959"/>
            <w:bookmarkStart w:id="362" w:name="_Toc446764576"/>
            <w:bookmarkStart w:id="363" w:name="_Toc446811890"/>
            <w:bookmarkStart w:id="364" w:name="_Toc446811932"/>
            <w:bookmarkStart w:id="365" w:name="_Toc446813285"/>
            <w:bookmarkStart w:id="366" w:name="_Toc449493639"/>
            <w:bookmarkStart w:id="367" w:name="_Toc451233484"/>
            <w:r w:rsidRPr="00196807">
              <w:rPr>
                <w:rFonts w:ascii="Calibri" w:hAnsi="Calibri" w:cs="Calibri"/>
                <w:sz w:val="22"/>
                <w:szCs w:val="22"/>
              </w:rPr>
              <w:t>Record Keeping</w:t>
            </w:r>
          </w:p>
        </w:tc>
        <w:tc>
          <w:tcPr>
            <w:tcW w:w="6576" w:type="dxa"/>
          </w:tcPr>
          <w:p w:rsidR="00FF1E06" w:rsidRPr="0095401E" w:rsidRDefault="00FF1E06" w:rsidP="00F148B8">
            <w:pPr>
              <w:pStyle w:val="ListParagraph"/>
              <w:numPr>
                <w:ilvl w:val="0"/>
                <w:numId w:val="11"/>
              </w:numPr>
              <w:ind w:left="324" w:hanging="324"/>
              <w:jc w:val="both"/>
              <w:rPr>
                <w:rFonts w:ascii="Calibri" w:hAnsi="Calibri" w:cs="Calibri"/>
                <w:szCs w:val="22"/>
              </w:rPr>
            </w:pPr>
            <w:r w:rsidRPr="0095401E">
              <w:rPr>
                <w:rFonts w:ascii="Calibri" w:hAnsi="Calibri" w:cs="Calibri"/>
                <w:szCs w:val="22"/>
              </w:rPr>
              <w:t xml:space="preserve">Every week individual teachers’ planning must be </w:t>
            </w:r>
            <w:r w:rsidR="001E5EED">
              <w:rPr>
                <w:rFonts w:ascii="Calibri" w:hAnsi="Calibri" w:cs="Calibri"/>
                <w:szCs w:val="22"/>
              </w:rPr>
              <w:t xml:space="preserve">uploaded to the </w:t>
            </w:r>
            <w:proofErr w:type="gramStart"/>
            <w:r w:rsidR="001E5EED">
              <w:rPr>
                <w:rFonts w:ascii="Calibri" w:hAnsi="Calibri" w:cs="Calibri"/>
                <w:szCs w:val="22"/>
              </w:rPr>
              <w:t>R:Drive</w:t>
            </w:r>
            <w:proofErr w:type="gramEnd"/>
            <w:r w:rsidR="001E5EED">
              <w:rPr>
                <w:rFonts w:ascii="Calibri" w:hAnsi="Calibri" w:cs="Calibri"/>
                <w:szCs w:val="22"/>
              </w:rPr>
              <w:t>/Planning</w:t>
            </w:r>
            <w:r w:rsidR="00D622D5" w:rsidRPr="0095401E">
              <w:rPr>
                <w:rFonts w:ascii="Calibri" w:hAnsi="Calibri" w:cs="Calibri"/>
                <w:szCs w:val="22"/>
              </w:rPr>
              <w:t xml:space="preserve"> </w:t>
            </w:r>
            <w:r w:rsidRPr="0095401E">
              <w:rPr>
                <w:rFonts w:ascii="Calibri" w:hAnsi="Calibri" w:cs="Calibri"/>
                <w:szCs w:val="22"/>
              </w:rPr>
              <w:t>for checking and possible discussion</w:t>
            </w:r>
            <w:r w:rsidR="0095401E">
              <w:rPr>
                <w:rFonts w:ascii="Calibri" w:hAnsi="Calibri" w:cs="Calibri"/>
                <w:szCs w:val="22"/>
              </w:rPr>
              <w:t>.</w:t>
            </w:r>
          </w:p>
          <w:p w:rsidR="00BA7775" w:rsidRPr="00A77EAB" w:rsidRDefault="00FF1E06" w:rsidP="00A77EAB">
            <w:pPr>
              <w:pStyle w:val="ListParagraph"/>
              <w:numPr>
                <w:ilvl w:val="0"/>
                <w:numId w:val="11"/>
              </w:numPr>
              <w:ind w:left="324" w:hanging="324"/>
              <w:jc w:val="both"/>
              <w:rPr>
                <w:rFonts w:ascii="Calibri" w:hAnsi="Calibri" w:cs="Calibri"/>
                <w:szCs w:val="22"/>
              </w:rPr>
            </w:pPr>
            <w:r w:rsidRPr="0095401E">
              <w:rPr>
                <w:rFonts w:ascii="Calibri" w:hAnsi="Calibri" w:cs="Calibri"/>
                <w:szCs w:val="22"/>
              </w:rPr>
              <w:t>Teacher’s Files must be kept complete and on the premises. Planning must be available for contingency staff if necessary.</w:t>
            </w:r>
          </w:p>
          <w:p w:rsidR="00FF1E06" w:rsidRPr="0095401E" w:rsidRDefault="00FF1E06" w:rsidP="00F148B8">
            <w:pPr>
              <w:pStyle w:val="ListParagraph"/>
              <w:numPr>
                <w:ilvl w:val="0"/>
                <w:numId w:val="11"/>
              </w:numPr>
              <w:ind w:left="324" w:hanging="324"/>
              <w:jc w:val="both"/>
              <w:rPr>
                <w:rFonts w:ascii="Calibri" w:hAnsi="Calibri" w:cs="Calibri"/>
                <w:szCs w:val="22"/>
              </w:rPr>
            </w:pPr>
            <w:r w:rsidRPr="0095401E">
              <w:rPr>
                <w:rFonts w:ascii="Calibri" w:hAnsi="Calibri" w:cs="Calibri"/>
                <w:szCs w:val="22"/>
              </w:rPr>
              <w:t>Observation notes on children must be kept on the premises.  The files remain the property of the school when a teacher leaves.</w:t>
            </w:r>
          </w:p>
          <w:p w:rsidR="004A62B8" w:rsidRPr="00A77EAB" w:rsidRDefault="00F331A8" w:rsidP="00A77EAB">
            <w:pPr>
              <w:pStyle w:val="ListParagraph"/>
              <w:numPr>
                <w:ilvl w:val="0"/>
                <w:numId w:val="11"/>
              </w:numPr>
              <w:ind w:left="324" w:hanging="324"/>
              <w:jc w:val="both"/>
              <w:rPr>
                <w:rFonts w:ascii="Calibri" w:hAnsi="Calibri" w:cs="Calibri"/>
                <w:szCs w:val="22"/>
              </w:rPr>
            </w:pPr>
            <w:r w:rsidRPr="0095401E">
              <w:rPr>
                <w:rFonts w:ascii="Calibri" w:hAnsi="Calibri" w:cs="Calibri"/>
                <w:szCs w:val="22"/>
              </w:rPr>
              <w:t>Staff</w:t>
            </w:r>
            <w:r w:rsidR="0095401E">
              <w:rPr>
                <w:rFonts w:ascii="Calibri" w:hAnsi="Calibri" w:cs="Calibri"/>
                <w:szCs w:val="22"/>
              </w:rPr>
              <w:t xml:space="preserve"> meeting minutes, planning and t</w:t>
            </w:r>
            <w:r w:rsidRPr="0095401E">
              <w:rPr>
                <w:rFonts w:ascii="Calibri" w:hAnsi="Calibri" w:cs="Calibri"/>
                <w:szCs w:val="22"/>
              </w:rPr>
              <w:t>raining notes are stored on the R Drive.</w:t>
            </w:r>
          </w:p>
          <w:p w:rsidR="00F331A8" w:rsidRDefault="00225092" w:rsidP="00F148B8">
            <w:pPr>
              <w:pStyle w:val="ListParagraph"/>
              <w:numPr>
                <w:ilvl w:val="0"/>
                <w:numId w:val="11"/>
              </w:numPr>
              <w:ind w:left="324" w:hanging="324"/>
              <w:jc w:val="both"/>
              <w:rPr>
                <w:rFonts w:ascii="Calibri" w:hAnsi="Calibri" w:cs="Calibri"/>
                <w:szCs w:val="22"/>
              </w:rPr>
            </w:pPr>
            <w:r w:rsidRPr="00734282">
              <w:rPr>
                <w:rFonts w:ascii="Calibri" w:hAnsi="Calibri" w:cs="Calibri"/>
                <w:szCs w:val="22"/>
              </w:rPr>
              <w:t xml:space="preserve">On-Line </w:t>
            </w:r>
            <w:r w:rsidR="00F331A8" w:rsidRPr="00734282">
              <w:rPr>
                <w:rFonts w:ascii="Calibri" w:hAnsi="Calibri" w:cs="Calibri"/>
                <w:szCs w:val="22"/>
              </w:rPr>
              <w:t xml:space="preserve">Learning Journeys </w:t>
            </w:r>
            <w:r w:rsidRPr="00734282">
              <w:rPr>
                <w:rFonts w:ascii="Calibri" w:hAnsi="Calibri" w:cs="Calibri"/>
                <w:szCs w:val="22"/>
              </w:rPr>
              <w:t xml:space="preserve">on Target Tracker </w:t>
            </w:r>
            <w:r w:rsidR="00F331A8" w:rsidRPr="00734282">
              <w:rPr>
                <w:rFonts w:ascii="Calibri" w:hAnsi="Calibri" w:cs="Calibri"/>
                <w:szCs w:val="22"/>
              </w:rPr>
              <w:t>include</w:t>
            </w:r>
            <w:r w:rsidR="00F331A8" w:rsidRPr="0095401E">
              <w:rPr>
                <w:rFonts w:ascii="Calibri" w:hAnsi="Calibri" w:cs="Calibri"/>
                <w:szCs w:val="22"/>
              </w:rPr>
              <w:t>:</w:t>
            </w:r>
          </w:p>
          <w:p w:rsidR="00196807" w:rsidRDefault="00F331A8" w:rsidP="0049757F">
            <w:pPr>
              <w:pStyle w:val="ListParagraph"/>
              <w:numPr>
                <w:ilvl w:val="1"/>
                <w:numId w:val="14"/>
              </w:numPr>
              <w:jc w:val="both"/>
              <w:rPr>
                <w:rFonts w:ascii="Calibri" w:hAnsi="Calibri" w:cs="Calibri"/>
                <w:szCs w:val="22"/>
              </w:rPr>
            </w:pPr>
            <w:r w:rsidRPr="0095401E">
              <w:rPr>
                <w:rFonts w:ascii="Calibri" w:hAnsi="Calibri" w:cs="Calibri"/>
                <w:szCs w:val="22"/>
              </w:rPr>
              <w:t>Evidence of pup</w:t>
            </w:r>
            <w:r w:rsidR="00196807">
              <w:rPr>
                <w:rFonts w:ascii="Calibri" w:hAnsi="Calibri" w:cs="Calibri"/>
                <w:szCs w:val="22"/>
              </w:rPr>
              <w:t>il’s work including photographs</w:t>
            </w:r>
          </w:p>
          <w:p w:rsidR="00182F75" w:rsidRPr="0049757F" w:rsidRDefault="00182F75" w:rsidP="00182F75">
            <w:pPr>
              <w:pStyle w:val="ListParagraph"/>
              <w:ind w:left="1440"/>
              <w:jc w:val="both"/>
              <w:rPr>
                <w:rFonts w:ascii="Calibri" w:hAnsi="Calibri" w:cs="Calibri"/>
                <w:szCs w:val="22"/>
              </w:rPr>
            </w:pPr>
          </w:p>
        </w:tc>
      </w:t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tr w:rsidR="00FF1E06" w:rsidRPr="0038484B" w:rsidTr="000A5C5C">
        <w:tc>
          <w:tcPr>
            <w:tcW w:w="2552" w:type="dxa"/>
          </w:tcPr>
          <w:p w:rsidR="00FF1E06" w:rsidRPr="00FF77E7" w:rsidRDefault="00FF1E06" w:rsidP="00565760">
            <w:pPr>
              <w:rPr>
                <w:rFonts w:ascii="Calibri" w:hAnsi="Calibri" w:cs="Calibri"/>
                <w:szCs w:val="22"/>
              </w:rPr>
            </w:pPr>
            <w:r w:rsidRPr="00FF77E7">
              <w:rPr>
                <w:rFonts w:ascii="Calibri" w:hAnsi="Calibri" w:cs="Calibri"/>
                <w:szCs w:val="22"/>
              </w:rPr>
              <w:t>Handover of Pupil Records</w:t>
            </w:r>
          </w:p>
        </w:tc>
        <w:tc>
          <w:tcPr>
            <w:tcW w:w="6633" w:type="dxa"/>
            <w:gridSpan w:val="2"/>
          </w:tcPr>
          <w:p w:rsidR="00FF1E06" w:rsidRPr="0095401E" w:rsidRDefault="00FF1E06" w:rsidP="00F148B8">
            <w:pPr>
              <w:pStyle w:val="ListParagraph"/>
              <w:numPr>
                <w:ilvl w:val="0"/>
                <w:numId w:val="14"/>
              </w:numPr>
              <w:ind w:left="324" w:hanging="324"/>
              <w:jc w:val="both"/>
              <w:rPr>
                <w:rFonts w:ascii="Calibri" w:hAnsi="Calibri" w:cs="Calibri"/>
                <w:szCs w:val="22"/>
              </w:rPr>
            </w:pPr>
            <w:r w:rsidRPr="0095401E">
              <w:rPr>
                <w:rFonts w:ascii="Calibri" w:hAnsi="Calibri" w:cs="Calibri"/>
                <w:szCs w:val="22"/>
              </w:rPr>
              <w:t>Teachers must communicate fully the history, progress and topics each child has covered as well as any concerns.</w:t>
            </w:r>
          </w:p>
          <w:p w:rsidR="00FF1E06" w:rsidRPr="0095401E" w:rsidRDefault="00FF1E06" w:rsidP="00F148B8">
            <w:pPr>
              <w:pStyle w:val="ListParagraph"/>
              <w:numPr>
                <w:ilvl w:val="0"/>
                <w:numId w:val="14"/>
              </w:numPr>
              <w:ind w:left="324" w:hanging="324"/>
              <w:jc w:val="both"/>
              <w:rPr>
                <w:rFonts w:ascii="Calibri" w:hAnsi="Calibri" w:cs="Calibri"/>
                <w:szCs w:val="22"/>
              </w:rPr>
            </w:pPr>
            <w:r w:rsidRPr="0095401E">
              <w:rPr>
                <w:rFonts w:ascii="Calibri" w:hAnsi="Calibri" w:cs="Calibri"/>
                <w:szCs w:val="22"/>
              </w:rPr>
              <w:t>All folders containing children’s records should be passed on to the next teacher to retain.</w:t>
            </w:r>
          </w:p>
          <w:p w:rsidR="00FF1E06" w:rsidRPr="0095401E" w:rsidRDefault="00FF1E06" w:rsidP="00F148B8">
            <w:pPr>
              <w:pStyle w:val="ListParagraph"/>
              <w:numPr>
                <w:ilvl w:val="0"/>
                <w:numId w:val="14"/>
              </w:numPr>
              <w:ind w:left="324" w:hanging="324"/>
              <w:jc w:val="both"/>
              <w:rPr>
                <w:rFonts w:ascii="Calibri" w:hAnsi="Calibri" w:cs="Calibri"/>
                <w:szCs w:val="22"/>
              </w:rPr>
            </w:pPr>
            <w:r w:rsidRPr="0095401E">
              <w:rPr>
                <w:rFonts w:ascii="Calibri" w:hAnsi="Calibri" w:cs="Calibri"/>
                <w:szCs w:val="22"/>
              </w:rPr>
              <w:t>All records relating to correspondence and parent discussions are kept in the office.</w:t>
            </w:r>
          </w:p>
          <w:p w:rsidR="00FF1E06" w:rsidRPr="00F75275" w:rsidRDefault="004156A4" w:rsidP="00F148B8">
            <w:pPr>
              <w:pStyle w:val="ListParagraph"/>
              <w:numPr>
                <w:ilvl w:val="0"/>
                <w:numId w:val="14"/>
              </w:numPr>
              <w:ind w:left="324" w:hanging="324"/>
              <w:jc w:val="both"/>
              <w:rPr>
                <w:rFonts w:ascii="Calibri" w:hAnsi="Calibri" w:cs="Calibri"/>
                <w:szCs w:val="22"/>
              </w:rPr>
            </w:pPr>
            <w:r w:rsidRPr="00F75275">
              <w:rPr>
                <w:rFonts w:ascii="Calibri" w:hAnsi="Calibri" w:cs="Calibri"/>
                <w:szCs w:val="22"/>
              </w:rPr>
              <w:t xml:space="preserve">EYFS </w:t>
            </w:r>
            <w:r w:rsidR="00FF1E06" w:rsidRPr="00F75275">
              <w:rPr>
                <w:rFonts w:ascii="Calibri" w:hAnsi="Calibri" w:cs="Calibri"/>
                <w:szCs w:val="22"/>
              </w:rPr>
              <w:t>staff member</w:t>
            </w:r>
            <w:r w:rsidRPr="00F75275">
              <w:rPr>
                <w:rFonts w:ascii="Calibri" w:hAnsi="Calibri" w:cs="Calibri"/>
                <w:szCs w:val="22"/>
              </w:rPr>
              <w:t>s</w:t>
            </w:r>
            <w:r w:rsidR="00FF1E06" w:rsidRPr="00F75275">
              <w:rPr>
                <w:rFonts w:ascii="Calibri" w:hAnsi="Calibri" w:cs="Calibri"/>
                <w:szCs w:val="22"/>
              </w:rPr>
              <w:t xml:space="preserve"> </w:t>
            </w:r>
            <w:r w:rsidRPr="00F75275">
              <w:rPr>
                <w:rFonts w:ascii="Calibri" w:hAnsi="Calibri" w:cs="Calibri"/>
                <w:szCs w:val="22"/>
              </w:rPr>
              <w:t xml:space="preserve">are </w:t>
            </w:r>
            <w:r w:rsidR="00FF1E06" w:rsidRPr="00F75275">
              <w:rPr>
                <w:rFonts w:ascii="Calibri" w:hAnsi="Calibri" w:cs="Calibri"/>
                <w:szCs w:val="22"/>
              </w:rPr>
              <w:t xml:space="preserve">responsible for </w:t>
            </w:r>
            <w:r w:rsidR="00225092">
              <w:rPr>
                <w:rFonts w:ascii="Calibri" w:hAnsi="Calibri" w:cs="Calibri"/>
                <w:szCs w:val="22"/>
              </w:rPr>
              <w:t xml:space="preserve">On-Line </w:t>
            </w:r>
            <w:r w:rsidR="007F771C" w:rsidRPr="00F75275">
              <w:rPr>
                <w:rFonts w:ascii="Calibri" w:hAnsi="Calibri" w:cs="Calibri"/>
                <w:szCs w:val="22"/>
              </w:rPr>
              <w:t xml:space="preserve">Learning Journeys </w:t>
            </w:r>
            <w:r w:rsidR="00FF1E06" w:rsidRPr="00F75275">
              <w:rPr>
                <w:rFonts w:ascii="Calibri" w:hAnsi="Calibri" w:cs="Calibri"/>
                <w:szCs w:val="22"/>
              </w:rPr>
              <w:t>of every child in their class.</w:t>
            </w:r>
          </w:p>
          <w:p w:rsidR="00FF1E06" w:rsidRPr="0095401E" w:rsidRDefault="00FF1E06" w:rsidP="00F148B8">
            <w:pPr>
              <w:pStyle w:val="ListParagraph"/>
              <w:numPr>
                <w:ilvl w:val="0"/>
                <w:numId w:val="14"/>
              </w:numPr>
              <w:ind w:left="324" w:hanging="324"/>
              <w:jc w:val="both"/>
              <w:rPr>
                <w:rFonts w:ascii="Calibri" w:hAnsi="Calibri" w:cs="Calibri"/>
                <w:szCs w:val="22"/>
              </w:rPr>
            </w:pPr>
            <w:r w:rsidRPr="0095401E">
              <w:rPr>
                <w:rFonts w:ascii="Calibri" w:hAnsi="Calibri" w:cs="Calibri"/>
                <w:szCs w:val="22"/>
              </w:rPr>
              <w:t>All class records belong to the school and must be kept at school</w:t>
            </w:r>
            <w:r w:rsidR="007F771C" w:rsidRPr="0095401E">
              <w:rPr>
                <w:rFonts w:ascii="Calibri" w:hAnsi="Calibri" w:cs="Calibri"/>
                <w:szCs w:val="22"/>
              </w:rPr>
              <w:t xml:space="preserve"> or on the R Drive once transferred from password protected USB sticks.</w:t>
            </w:r>
          </w:p>
          <w:p w:rsidR="00FF1E06" w:rsidRPr="0095401E" w:rsidRDefault="00FF1E06" w:rsidP="00F148B8">
            <w:pPr>
              <w:pStyle w:val="ListParagraph"/>
              <w:numPr>
                <w:ilvl w:val="0"/>
                <w:numId w:val="14"/>
              </w:numPr>
              <w:ind w:left="324" w:hanging="324"/>
              <w:jc w:val="both"/>
              <w:rPr>
                <w:rFonts w:ascii="Calibri" w:hAnsi="Calibri" w:cs="Calibri"/>
                <w:szCs w:val="22"/>
              </w:rPr>
            </w:pPr>
            <w:r w:rsidRPr="0095401E">
              <w:rPr>
                <w:rFonts w:ascii="Calibri" w:hAnsi="Calibri" w:cs="Calibri"/>
                <w:szCs w:val="22"/>
              </w:rPr>
              <w:t xml:space="preserve">It is the responsibility of each teacher to ensure that each child’s school </w:t>
            </w:r>
            <w:r w:rsidRPr="009443AC">
              <w:rPr>
                <w:rFonts w:ascii="Calibri" w:hAnsi="Calibri" w:cs="Calibri"/>
                <w:szCs w:val="22"/>
              </w:rPr>
              <w:t xml:space="preserve">report </w:t>
            </w:r>
            <w:r w:rsidR="004A5763" w:rsidRPr="009443AC">
              <w:rPr>
                <w:rFonts w:ascii="Calibri" w:hAnsi="Calibri" w:cs="Calibri"/>
                <w:szCs w:val="22"/>
              </w:rPr>
              <w:t>is filed</w:t>
            </w:r>
            <w:r w:rsidR="007F771C" w:rsidRPr="009443AC">
              <w:rPr>
                <w:rFonts w:ascii="Calibri" w:hAnsi="Calibri" w:cs="Calibri"/>
                <w:szCs w:val="22"/>
              </w:rPr>
              <w:t xml:space="preserve"> on the R Drive.</w:t>
            </w:r>
          </w:p>
          <w:p w:rsidR="004A62B8" w:rsidRPr="004A62B8" w:rsidRDefault="00F331A8" w:rsidP="004A62B8">
            <w:pPr>
              <w:pStyle w:val="ListParagraph"/>
              <w:numPr>
                <w:ilvl w:val="0"/>
                <w:numId w:val="14"/>
              </w:numPr>
              <w:ind w:left="324" w:hanging="324"/>
              <w:jc w:val="both"/>
              <w:rPr>
                <w:rFonts w:ascii="Calibri" w:hAnsi="Calibri" w:cs="Calibri"/>
                <w:szCs w:val="22"/>
              </w:rPr>
            </w:pPr>
            <w:r w:rsidRPr="0095401E">
              <w:rPr>
                <w:rFonts w:ascii="Calibri" w:hAnsi="Calibri" w:cs="Calibri"/>
                <w:szCs w:val="22"/>
              </w:rPr>
              <w:t>Pare</w:t>
            </w:r>
            <w:r w:rsidR="007F771C" w:rsidRPr="0095401E">
              <w:rPr>
                <w:rFonts w:ascii="Calibri" w:hAnsi="Calibri" w:cs="Calibri"/>
                <w:szCs w:val="22"/>
              </w:rPr>
              <w:t xml:space="preserve">nts may have their children’s </w:t>
            </w:r>
            <w:r w:rsidRPr="0095401E">
              <w:rPr>
                <w:rFonts w:ascii="Calibri" w:hAnsi="Calibri" w:cs="Calibri"/>
                <w:szCs w:val="22"/>
              </w:rPr>
              <w:t xml:space="preserve">work at the end of the academic year on </w:t>
            </w:r>
            <w:r w:rsidR="000A0024">
              <w:rPr>
                <w:rFonts w:ascii="Calibri" w:hAnsi="Calibri" w:cs="Calibri"/>
                <w:szCs w:val="22"/>
              </w:rPr>
              <w:t xml:space="preserve">the </w:t>
            </w:r>
            <w:r w:rsidRPr="0095401E">
              <w:rPr>
                <w:rFonts w:ascii="Calibri" w:hAnsi="Calibri" w:cs="Calibri"/>
                <w:szCs w:val="22"/>
              </w:rPr>
              <w:t xml:space="preserve">condition that they retain </w:t>
            </w:r>
            <w:r w:rsidR="000A0024">
              <w:rPr>
                <w:rFonts w:ascii="Calibri" w:hAnsi="Calibri" w:cs="Calibri"/>
                <w:szCs w:val="22"/>
              </w:rPr>
              <w:t xml:space="preserve">it </w:t>
            </w:r>
            <w:r w:rsidRPr="0095401E">
              <w:rPr>
                <w:rFonts w:ascii="Calibri" w:hAnsi="Calibri" w:cs="Calibri"/>
                <w:szCs w:val="22"/>
              </w:rPr>
              <w:t xml:space="preserve">in case </w:t>
            </w:r>
            <w:r w:rsidR="004A62B8">
              <w:rPr>
                <w:rFonts w:ascii="Calibri" w:hAnsi="Calibri" w:cs="Calibri"/>
                <w:szCs w:val="22"/>
              </w:rPr>
              <w:t>the school needs to refer to it.</w:t>
            </w:r>
          </w:p>
        </w:tc>
      </w:tr>
    </w:tbl>
    <w:p w:rsidR="004A62B8" w:rsidRDefault="004A62B8"/>
    <w:tbl>
      <w:tblPr>
        <w:tblW w:w="9185" w:type="dxa"/>
        <w:tblLayout w:type="fixed"/>
        <w:tblLook w:val="0000" w:firstRow="0" w:lastRow="0" w:firstColumn="0" w:lastColumn="0" w:noHBand="0" w:noVBand="0"/>
      </w:tblPr>
      <w:tblGrid>
        <w:gridCol w:w="2380"/>
        <w:gridCol w:w="6805"/>
      </w:tblGrid>
      <w:tr w:rsidR="004A62B8" w:rsidRPr="0038484B" w:rsidTr="00182F75">
        <w:tc>
          <w:tcPr>
            <w:tcW w:w="2380" w:type="dxa"/>
          </w:tcP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rsidR="004A62B8" w:rsidRPr="00FF77E7" w:rsidRDefault="004A62B8" w:rsidP="00C049D9">
            <w:pPr>
              <w:pStyle w:val="Heading2"/>
              <w:rPr>
                <w:rFonts w:ascii="Calibri" w:hAnsi="Calibri" w:cs="Calibri"/>
                <w:sz w:val="22"/>
                <w:szCs w:val="22"/>
                <w:u w:val="none"/>
              </w:rPr>
            </w:pPr>
            <w:r>
              <w:rPr>
                <w:rFonts w:ascii="Calibri" w:hAnsi="Calibri" w:cs="Calibri"/>
                <w:sz w:val="22"/>
                <w:szCs w:val="22"/>
                <w:u w:val="none"/>
              </w:rPr>
              <w:lastRenderedPageBreak/>
              <w:t>C</w:t>
            </w:r>
            <w:r w:rsidRPr="00FF77E7">
              <w:rPr>
                <w:rFonts w:ascii="Calibri" w:hAnsi="Calibri" w:cs="Calibri"/>
                <w:sz w:val="22"/>
                <w:szCs w:val="22"/>
                <w:u w:val="none"/>
              </w:rPr>
              <w:t>are and Concern</w:t>
            </w:r>
            <w:r>
              <w:rPr>
                <w:rFonts w:ascii="Calibri" w:hAnsi="Calibri" w:cs="Calibri"/>
                <w:sz w:val="22"/>
                <w:szCs w:val="22"/>
                <w:u w:val="none"/>
              </w:rPr>
              <w:t xml:space="preserve"> </w:t>
            </w:r>
            <w:r w:rsidRPr="000352D3">
              <w:rPr>
                <w:rFonts w:ascii="Calibri" w:hAnsi="Calibri" w:cs="Calibri"/>
                <w:sz w:val="22"/>
                <w:szCs w:val="22"/>
                <w:u w:val="none"/>
              </w:rPr>
              <w:t xml:space="preserve">Meetings </w:t>
            </w:r>
          </w:p>
        </w:tc>
        <w:tc>
          <w:tcPr>
            <w:tcW w:w="6805" w:type="dxa"/>
          </w:tcPr>
          <w:p w:rsidR="004A62B8" w:rsidRPr="000A0024" w:rsidRDefault="004A62B8" w:rsidP="00C049D9">
            <w:pPr>
              <w:pStyle w:val="ListParagraph"/>
              <w:numPr>
                <w:ilvl w:val="0"/>
                <w:numId w:val="15"/>
              </w:numPr>
              <w:ind w:left="324" w:hanging="324"/>
              <w:jc w:val="both"/>
              <w:rPr>
                <w:rFonts w:ascii="Calibri" w:hAnsi="Calibri" w:cs="Calibri"/>
                <w:szCs w:val="22"/>
              </w:rPr>
            </w:pPr>
            <w:r w:rsidRPr="000A0024">
              <w:rPr>
                <w:rFonts w:ascii="Calibri" w:hAnsi="Calibri" w:cs="Calibri"/>
                <w:szCs w:val="22"/>
              </w:rPr>
              <w:t>We aim to support each child’s needs and to ensure that he or she is able to progress with confidence, self-esteem and a feeling of self-worth.</w:t>
            </w:r>
          </w:p>
          <w:p w:rsidR="004A62B8" w:rsidRPr="000A0024" w:rsidRDefault="004A62B8" w:rsidP="00C049D9">
            <w:pPr>
              <w:pStyle w:val="ListParagraph"/>
              <w:numPr>
                <w:ilvl w:val="0"/>
                <w:numId w:val="15"/>
              </w:numPr>
              <w:ind w:left="324" w:hanging="324"/>
              <w:jc w:val="both"/>
              <w:rPr>
                <w:rFonts w:ascii="Calibri" w:hAnsi="Calibri" w:cs="Calibri"/>
                <w:szCs w:val="22"/>
              </w:rPr>
            </w:pPr>
            <w:r w:rsidRPr="000A0024">
              <w:rPr>
                <w:rFonts w:ascii="Calibri" w:hAnsi="Calibri" w:cs="Calibri"/>
                <w:szCs w:val="22"/>
              </w:rPr>
              <w:t xml:space="preserve">If there is any concern about a child’s behaviour in the following areas of </w:t>
            </w:r>
            <w:r w:rsidR="00D641CC">
              <w:rPr>
                <w:rFonts w:ascii="Calibri" w:hAnsi="Calibri" w:cs="Calibri"/>
                <w:szCs w:val="22"/>
              </w:rPr>
              <w:t>development, t</w:t>
            </w:r>
            <w:r w:rsidR="00D641CC" w:rsidRPr="000A0024">
              <w:rPr>
                <w:rFonts w:ascii="Calibri" w:hAnsi="Calibri" w:cs="Calibri"/>
                <w:szCs w:val="22"/>
              </w:rPr>
              <w:t>he class teacher will carry out</w:t>
            </w:r>
            <w:r w:rsidR="00D641CC">
              <w:rPr>
                <w:rFonts w:ascii="Calibri" w:hAnsi="Calibri" w:cs="Calibri"/>
                <w:szCs w:val="22"/>
              </w:rPr>
              <w:t xml:space="preserve"> focussed observations</w:t>
            </w:r>
            <w:r w:rsidRPr="000A0024">
              <w:rPr>
                <w:rFonts w:ascii="Calibri" w:hAnsi="Calibri" w:cs="Calibri"/>
                <w:szCs w:val="22"/>
              </w:rPr>
              <w:t xml:space="preserve">: </w:t>
            </w:r>
          </w:p>
          <w:p w:rsidR="004A62B8" w:rsidRPr="000A0024" w:rsidRDefault="004A62B8" w:rsidP="00C049D9">
            <w:pPr>
              <w:pStyle w:val="ListParagraph"/>
              <w:numPr>
                <w:ilvl w:val="1"/>
                <w:numId w:val="16"/>
              </w:numPr>
              <w:jc w:val="both"/>
              <w:rPr>
                <w:rFonts w:ascii="Calibri" w:hAnsi="Calibri" w:cs="Calibri"/>
                <w:szCs w:val="22"/>
              </w:rPr>
            </w:pPr>
            <w:r w:rsidRPr="000A0024">
              <w:rPr>
                <w:rFonts w:ascii="Calibri" w:hAnsi="Calibri" w:cs="Calibri"/>
                <w:szCs w:val="22"/>
              </w:rPr>
              <w:t xml:space="preserve">Personal, Social and Emotional </w:t>
            </w:r>
          </w:p>
          <w:p w:rsidR="004A62B8" w:rsidRPr="000A0024" w:rsidRDefault="004A62B8" w:rsidP="00C049D9">
            <w:pPr>
              <w:pStyle w:val="ListParagraph"/>
              <w:numPr>
                <w:ilvl w:val="1"/>
                <w:numId w:val="16"/>
              </w:numPr>
              <w:jc w:val="both"/>
              <w:rPr>
                <w:rFonts w:ascii="Calibri" w:hAnsi="Calibri" w:cs="Calibri"/>
                <w:szCs w:val="22"/>
              </w:rPr>
            </w:pPr>
            <w:r w:rsidRPr="000A0024">
              <w:rPr>
                <w:rFonts w:ascii="Calibri" w:hAnsi="Calibri" w:cs="Calibri"/>
                <w:szCs w:val="22"/>
              </w:rPr>
              <w:t>Communication, Language</w:t>
            </w:r>
          </w:p>
          <w:p w:rsidR="004A62B8" w:rsidRPr="000A0024" w:rsidRDefault="004A62B8" w:rsidP="00C049D9">
            <w:pPr>
              <w:pStyle w:val="ListParagraph"/>
              <w:numPr>
                <w:ilvl w:val="1"/>
                <w:numId w:val="16"/>
              </w:numPr>
              <w:jc w:val="both"/>
              <w:rPr>
                <w:rFonts w:ascii="Calibri" w:hAnsi="Calibri" w:cs="Calibri"/>
                <w:szCs w:val="22"/>
              </w:rPr>
            </w:pPr>
            <w:r w:rsidRPr="000A0024">
              <w:rPr>
                <w:rFonts w:ascii="Calibri" w:hAnsi="Calibri" w:cs="Calibri"/>
                <w:szCs w:val="22"/>
              </w:rPr>
              <w:t xml:space="preserve">Physical </w:t>
            </w:r>
          </w:p>
          <w:p w:rsidR="004A62B8" w:rsidRPr="000A0024" w:rsidRDefault="004A62B8" w:rsidP="00C049D9">
            <w:pPr>
              <w:pStyle w:val="ListParagraph"/>
              <w:numPr>
                <w:ilvl w:val="1"/>
                <w:numId w:val="16"/>
              </w:numPr>
              <w:jc w:val="both"/>
              <w:rPr>
                <w:rFonts w:ascii="Calibri" w:hAnsi="Calibri" w:cs="Calibri"/>
                <w:szCs w:val="22"/>
              </w:rPr>
            </w:pPr>
            <w:r w:rsidRPr="000A0024">
              <w:rPr>
                <w:rFonts w:ascii="Calibri" w:hAnsi="Calibri" w:cs="Calibri"/>
                <w:szCs w:val="22"/>
              </w:rPr>
              <w:t xml:space="preserve">Literacy </w:t>
            </w:r>
          </w:p>
          <w:p w:rsidR="004A62B8" w:rsidRPr="000A0024" w:rsidRDefault="004A62B8" w:rsidP="00C049D9">
            <w:pPr>
              <w:pStyle w:val="ListParagraph"/>
              <w:numPr>
                <w:ilvl w:val="1"/>
                <w:numId w:val="16"/>
              </w:numPr>
              <w:jc w:val="both"/>
              <w:rPr>
                <w:rFonts w:ascii="Calibri" w:hAnsi="Calibri" w:cs="Calibri"/>
                <w:szCs w:val="22"/>
              </w:rPr>
            </w:pPr>
            <w:r w:rsidRPr="000A0024">
              <w:rPr>
                <w:rFonts w:ascii="Calibri" w:hAnsi="Calibri" w:cs="Calibri"/>
                <w:szCs w:val="22"/>
              </w:rPr>
              <w:t xml:space="preserve">Mathematical </w:t>
            </w:r>
          </w:p>
          <w:p w:rsidR="004A62B8" w:rsidRPr="000A0024" w:rsidRDefault="004A62B8" w:rsidP="00C049D9">
            <w:pPr>
              <w:pStyle w:val="ListParagraph"/>
              <w:numPr>
                <w:ilvl w:val="1"/>
                <w:numId w:val="16"/>
              </w:numPr>
              <w:jc w:val="both"/>
              <w:rPr>
                <w:rFonts w:ascii="Calibri" w:hAnsi="Calibri" w:cs="Calibri"/>
                <w:szCs w:val="22"/>
              </w:rPr>
            </w:pPr>
            <w:r w:rsidRPr="000A0024">
              <w:rPr>
                <w:rFonts w:ascii="Calibri" w:hAnsi="Calibri" w:cs="Calibri"/>
                <w:szCs w:val="22"/>
              </w:rPr>
              <w:t>Understanding of the World</w:t>
            </w:r>
          </w:p>
          <w:p w:rsidR="004A62B8" w:rsidRPr="00205F77" w:rsidRDefault="004A62B8" w:rsidP="00205F77">
            <w:pPr>
              <w:pStyle w:val="ListParagraph"/>
              <w:numPr>
                <w:ilvl w:val="1"/>
                <w:numId w:val="16"/>
              </w:numPr>
              <w:jc w:val="both"/>
              <w:rPr>
                <w:rFonts w:ascii="Calibri" w:hAnsi="Calibri" w:cs="Calibri"/>
                <w:szCs w:val="22"/>
              </w:rPr>
            </w:pPr>
            <w:r w:rsidRPr="000A0024">
              <w:rPr>
                <w:rFonts w:ascii="Calibri" w:hAnsi="Calibri" w:cs="Calibri"/>
                <w:szCs w:val="22"/>
              </w:rPr>
              <w:t>Expressive Art and Design</w:t>
            </w:r>
          </w:p>
          <w:p w:rsidR="004A62B8" w:rsidRDefault="004A62B8" w:rsidP="00C049D9">
            <w:pPr>
              <w:pStyle w:val="ListParagraph"/>
              <w:numPr>
                <w:ilvl w:val="0"/>
                <w:numId w:val="15"/>
              </w:numPr>
              <w:ind w:left="324" w:hanging="324"/>
              <w:jc w:val="both"/>
              <w:rPr>
                <w:rFonts w:ascii="Calibri" w:hAnsi="Calibri" w:cs="Calibri"/>
                <w:szCs w:val="22"/>
              </w:rPr>
            </w:pPr>
            <w:r w:rsidRPr="000A0024">
              <w:rPr>
                <w:rFonts w:ascii="Calibri" w:hAnsi="Calibri" w:cs="Calibri"/>
                <w:szCs w:val="22"/>
              </w:rPr>
              <w:t>These observations will be shared with parents in a ‘Care and Concern’ meeting. Possible reasons for the concerns are explored and an action plan will be devised</w:t>
            </w:r>
            <w:r>
              <w:rPr>
                <w:rFonts w:ascii="Calibri" w:hAnsi="Calibri" w:cs="Calibri"/>
                <w:szCs w:val="22"/>
              </w:rPr>
              <w:t>.</w:t>
            </w:r>
          </w:p>
          <w:p w:rsidR="004A62B8" w:rsidRDefault="004A62B8" w:rsidP="00C049D9">
            <w:pPr>
              <w:pStyle w:val="ListParagraph"/>
              <w:numPr>
                <w:ilvl w:val="0"/>
                <w:numId w:val="15"/>
              </w:numPr>
              <w:ind w:left="324" w:hanging="324"/>
              <w:jc w:val="both"/>
              <w:rPr>
                <w:rFonts w:ascii="Calibri" w:hAnsi="Calibri" w:cs="Calibri"/>
                <w:szCs w:val="22"/>
              </w:rPr>
            </w:pPr>
            <w:r w:rsidRPr="000A0024">
              <w:rPr>
                <w:rFonts w:ascii="Calibri" w:hAnsi="Calibri" w:cs="Calibri"/>
                <w:szCs w:val="22"/>
              </w:rPr>
              <w:t>Care and Concern meetings may be requested by a parent if difficulties or concerns in the above areas are experienced at home.</w:t>
            </w:r>
          </w:p>
          <w:p w:rsidR="004A62B8" w:rsidRPr="00017711" w:rsidRDefault="004A62B8" w:rsidP="00C049D9">
            <w:pPr>
              <w:pStyle w:val="ListParagraph"/>
              <w:ind w:left="324"/>
              <w:jc w:val="both"/>
              <w:rPr>
                <w:rFonts w:ascii="Calibri" w:hAnsi="Calibri" w:cs="Calibri"/>
                <w:szCs w:val="22"/>
              </w:rPr>
            </w:pPr>
          </w:p>
        </w:tc>
      </w:tr>
      <w:tr w:rsidR="004A62B8" w:rsidRPr="0038484B" w:rsidTr="00182F75">
        <w:tc>
          <w:tcPr>
            <w:tcW w:w="2380" w:type="dxa"/>
          </w:tcPr>
          <w:p w:rsidR="004A62B8" w:rsidRPr="004C5A72" w:rsidRDefault="004A62B8" w:rsidP="00565760">
            <w:pPr>
              <w:pStyle w:val="Heading1"/>
              <w:rPr>
                <w:rFonts w:ascii="Calibri" w:hAnsi="Calibri" w:cs="Calibri"/>
                <w:sz w:val="22"/>
                <w:szCs w:val="22"/>
              </w:rPr>
            </w:pPr>
            <w:r w:rsidRPr="004C5A72">
              <w:rPr>
                <w:rFonts w:ascii="Calibri" w:hAnsi="Calibri" w:cs="Calibri"/>
                <w:sz w:val="22"/>
                <w:szCs w:val="22"/>
                <w:lang w:val="en-GB"/>
              </w:rPr>
              <w:t>Achievement and Merit</w:t>
            </w:r>
          </w:p>
        </w:tc>
        <w:tc>
          <w:tcPr>
            <w:tcW w:w="6805" w:type="dxa"/>
          </w:tcPr>
          <w:p w:rsidR="004A62B8" w:rsidRDefault="004A62B8" w:rsidP="000352D3">
            <w:pPr>
              <w:jc w:val="both"/>
              <w:rPr>
                <w:rFonts w:ascii="Calibri" w:hAnsi="Calibri" w:cs="Calibri"/>
                <w:szCs w:val="22"/>
              </w:rPr>
            </w:pPr>
            <w:r w:rsidRPr="000352D3">
              <w:rPr>
                <w:rFonts w:ascii="Calibri" w:hAnsi="Calibri" w:cs="Calibri"/>
                <w:szCs w:val="22"/>
              </w:rPr>
              <w:t xml:space="preserve">Annemount has a strict Behaviour and Anti-Bullying Policy which rewards every child for good behaviour and for their achievements. It is expected that every member of staff is familiar with the annually updated Behaviour Policy. </w:t>
            </w:r>
          </w:p>
          <w:p w:rsidR="004A62B8" w:rsidRPr="000352D3" w:rsidRDefault="004A62B8" w:rsidP="000352D3">
            <w:pPr>
              <w:jc w:val="both"/>
              <w:rPr>
                <w:rFonts w:ascii="Calibri" w:hAnsi="Calibri" w:cs="Calibri"/>
                <w:color w:val="00B050"/>
                <w:szCs w:val="22"/>
              </w:rPr>
            </w:pPr>
          </w:p>
        </w:tc>
      </w:tr>
      <w:tr w:rsidR="004A62B8" w:rsidRPr="0038484B" w:rsidTr="00182F75">
        <w:tc>
          <w:tcPr>
            <w:tcW w:w="2380" w:type="dxa"/>
          </w:tcPr>
          <w:p w:rsidR="004A62B8" w:rsidRPr="00196807" w:rsidRDefault="004A62B8" w:rsidP="00565760">
            <w:pPr>
              <w:rPr>
                <w:rFonts w:ascii="Calibri" w:hAnsi="Calibri" w:cs="Calibri"/>
                <w:b/>
                <w:szCs w:val="22"/>
              </w:rPr>
            </w:pPr>
            <w:bookmarkStart w:id="368" w:name="_Toc445378670"/>
            <w:bookmarkStart w:id="369" w:name="_Toc445545889"/>
            <w:bookmarkStart w:id="370" w:name="_Toc445546527"/>
            <w:bookmarkStart w:id="371" w:name="_Toc445546987"/>
            <w:bookmarkStart w:id="372" w:name="_Toc445547808"/>
            <w:bookmarkStart w:id="373" w:name="_Toc445548650"/>
            <w:bookmarkStart w:id="374" w:name="_Toc445549940"/>
            <w:bookmarkStart w:id="375" w:name="_Toc446764554"/>
            <w:bookmarkStart w:id="376" w:name="_Toc446811868"/>
            <w:bookmarkStart w:id="377" w:name="_Toc446811911"/>
            <w:bookmarkStart w:id="378" w:name="_Toc446813264"/>
            <w:bookmarkStart w:id="379" w:name="_Toc449493618"/>
            <w:bookmarkStart w:id="380" w:name="_Toc451233463"/>
            <w:bookmarkStart w:id="381" w:name="_Toc460494919"/>
            <w:bookmarkStart w:id="382" w:name="_Toc460495010"/>
            <w:bookmarkStart w:id="383" w:name="_Toc461099215"/>
            <w:bookmarkStart w:id="384" w:name="_Toc461099302"/>
            <w:r w:rsidRPr="00196807">
              <w:rPr>
                <w:rFonts w:ascii="Calibri" w:hAnsi="Calibri" w:cs="Calibri"/>
                <w:b/>
                <w:szCs w:val="22"/>
              </w:rPr>
              <w:t>Library</w:t>
            </w:r>
            <w:bookmarkEnd w:id="368"/>
            <w:bookmarkEnd w:id="369"/>
            <w:bookmarkEnd w:id="370"/>
            <w:bookmarkEnd w:id="371"/>
            <w:bookmarkEnd w:id="372"/>
            <w:bookmarkEnd w:id="373"/>
            <w:bookmarkEnd w:id="374"/>
            <w:bookmarkEnd w:id="375"/>
            <w:bookmarkEnd w:id="376"/>
            <w:bookmarkEnd w:id="377"/>
            <w:bookmarkEnd w:id="378"/>
            <w:bookmarkEnd w:id="379"/>
            <w:r w:rsidRPr="00196807">
              <w:rPr>
                <w:rFonts w:ascii="Calibri" w:hAnsi="Calibri" w:cs="Calibri"/>
                <w:b/>
                <w:szCs w:val="22"/>
              </w:rPr>
              <w:t xml:space="preserve"> and Book Corner</w:t>
            </w:r>
            <w:bookmarkEnd w:id="380"/>
            <w:bookmarkEnd w:id="381"/>
            <w:bookmarkEnd w:id="382"/>
            <w:bookmarkEnd w:id="383"/>
            <w:bookmarkEnd w:id="384"/>
            <w:r w:rsidRPr="00196807">
              <w:rPr>
                <w:rFonts w:ascii="Calibri" w:hAnsi="Calibri" w:cs="Calibri"/>
                <w:b/>
                <w:szCs w:val="22"/>
              </w:rPr>
              <w:t>s</w:t>
            </w:r>
          </w:p>
        </w:tc>
        <w:tc>
          <w:tcPr>
            <w:tcW w:w="6805" w:type="dxa"/>
          </w:tcPr>
          <w:p w:rsidR="004A62B8" w:rsidRPr="000A0024" w:rsidRDefault="004A62B8" w:rsidP="00F148B8">
            <w:pPr>
              <w:pStyle w:val="ListParagraph"/>
              <w:numPr>
                <w:ilvl w:val="0"/>
                <w:numId w:val="19"/>
              </w:numPr>
              <w:ind w:left="319" w:hanging="319"/>
              <w:jc w:val="both"/>
              <w:rPr>
                <w:rFonts w:ascii="Calibri" w:hAnsi="Calibri" w:cs="Calibri"/>
                <w:szCs w:val="22"/>
              </w:rPr>
            </w:pPr>
            <w:r w:rsidRPr="000A0024">
              <w:rPr>
                <w:rFonts w:ascii="Calibri" w:hAnsi="Calibri" w:cs="Calibri"/>
                <w:szCs w:val="22"/>
              </w:rPr>
              <w:t>The joy of reading and books should be conveyed to children from as young an age as possible.</w:t>
            </w:r>
          </w:p>
          <w:p w:rsidR="004A62B8" w:rsidRPr="000A0024" w:rsidRDefault="004A62B8" w:rsidP="00F148B8">
            <w:pPr>
              <w:pStyle w:val="ListParagraph"/>
              <w:numPr>
                <w:ilvl w:val="0"/>
                <w:numId w:val="19"/>
              </w:numPr>
              <w:ind w:left="319" w:hanging="319"/>
              <w:jc w:val="both"/>
              <w:rPr>
                <w:rFonts w:ascii="Calibri" w:hAnsi="Calibri" w:cs="Calibri"/>
                <w:szCs w:val="22"/>
              </w:rPr>
            </w:pPr>
            <w:r w:rsidRPr="000A0024">
              <w:rPr>
                <w:rFonts w:ascii="Calibri" w:hAnsi="Calibri" w:cs="Calibri"/>
                <w:szCs w:val="22"/>
              </w:rPr>
              <w:t>The books are for the use of all the children.</w:t>
            </w:r>
          </w:p>
          <w:p w:rsidR="004A62B8" w:rsidRPr="000A0024" w:rsidRDefault="004A62B8" w:rsidP="00F148B8">
            <w:pPr>
              <w:pStyle w:val="ListParagraph"/>
              <w:numPr>
                <w:ilvl w:val="0"/>
                <w:numId w:val="19"/>
              </w:numPr>
              <w:ind w:left="319" w:hanging="319"/>
              <w:jc w:val="both"/>
              <w:rPr>
                <w:rFonts w:ascii="Calibri" w:hAnsi="Calibri" w:cs="Calibri"/>
                <w:szCs w:val="22"/>
              </w:rPr>
            </w:pPr>
            <w:r w:rsidRPr="000A0024">
              <w:rPr>
                <w:rFonts w:ascii="Calibri" w:hAnsi="Calibri" w:cs="Calibri"/>
                <w:szCs w:val="22"/>
              </w:rPr>
              <w:t>It is the responsibility of the teachers to ensure that the children leave the library and book corners tidy at all times.</w:t>
            </w:r>
          </w:p>
          <w:p w:rsidR="004A62B8" w:rsidRPr="000A0024" w:rsidRDefault="004A62B8" w:rsidP="00F148B8">
            <w:pPr>
              <w:pStyle w:val="ListParagraph"/>
              <w:numPr>
                <w:ilvl w:val="0"/>
                <w:numId w:val="19"/>
              </w:numPr>
              <w:ind w:left="319" w:hanging="319"/>
              <w:jc w:val="both"/>
              <w:rPr>
                <w:rFonts w:ascii="Calibri" w:hAnsi="Calibri" w:cs="Calibri"/>
                <w:szCs w:val="22"/>
              </w:rPr>
            </w:pPr>
            <w:r w:rsidRPr="000A0024">
              <w:rPr>
                <w:rFonts w:ascii="Calibri" w:hAnsi="Calibri" w:cs="Calibri"/>
                <w:szCs w:val="22"/>
              </w:rPr>
              <w:t>The Parent Education Library is available for all parents.</w:t>
            </w:r>
          </w:p>
          <w:p w:rsidR="004A62B8" w:rsidRPr="000A0024" w:rsidRDefault="004A62B8" w:rsidP="00F148B8">
            <w:pPr>
              <w:pStyle w:val="ListParagraph"/>
              <w:numPr>
                <w:ilvl w:val="0"/>
                <w:numId w:val="19"/>
              </w:numPr>
              <w:ind w:left="319" w:hanging="319"/>
              <w:jc w:val="both"/>
              <w:rPr>
                <w:rFonts w:ascii="Calibri" w:hAnsi="Calibri" w:cs="Calibri"/>
                <w:szCs w:val="22"/>
              </w:rPr>
            </w:pPr>
            <w:r w:rsidRPr="000A0024">
              <w:rPr>
                <w:rFonts w:ascii="Calibri" w:hAnsi="Calibri" w:cs="Calibri"/>
                <w:szCs w:val="22"/>
              </w:rPr>
              <w:t xml:space="preserve">Any damaged books must be brought to the attention of the </w:t>
            </w:r>
            <w:r>
              <w:rPr>
                <w:rFonts w:ascii="Calibri" w:hAnsi="Calibri" w:cs="Calibri"/>
                <w:szCs w:val="22"/>
              </w:rPr>
              <w:t>Head Teacher</w:t>
            </w:r>
            <w:r w:rsidRPr="000A0024">
              <w:rPr>
                <w:rFonts w:ascii="Calibri" w:hAnsi="Calibri" w:cs="Calibri"/>
                <w:szCs w:val="22"/>
              </w:rPr>
              <w:t xml:space="preserve"> and a decision will be made regarding repair or replacement.</w:t>
            </w:r>
          </w:p>
        </w:tc>
      </w:tr>
      <w:tr w:rsidR="00FF1E06" w:rsidRPr="0038484B" w:rsidTr="00182F75">
        <w:tc>
          <w:tcPr>
            <w:tcW w:w="2380" w:type="dxa"/>
          </w:tcPr>
          <w:p w:rsidR="00FF1E06" w:rsidRPr="00196807" w:rsidRDefault="00FF1E06" w:rsidP="00565760">
            <w:pPr>
              <w:rPr>
                <w:rFonts w:ascii="Calibri" w:hAnsi="Calibri" w:cs="Calibri"/>
                <w:b/>
                <w:szCs w:val="22"/>
              </w:rPr>
            </w:pPr>
            <w:bookmarkStart w:id="385" w:name="_Toc443795277"/>
            <w:bookmarkStart w:id="386" w:name="_Toc444510121"/>
            <w:bookmarkStart w:id="387" w:name="_Toc444529629"/>
            <w:bookmarkStart w:id="388" w:name="_Toc445279665"/>
            <w:bookmarkStart w:id="389" w:name="_Toc445279985"/>
            <w:bookmarkStart w:id="390" w:name="_Toc445280775"/>
            <w:bookmarkStart w:id="391" w:name="_Toc445378737"/>
            <w:bookmarkStart w:id="392" w:name="_Toc445545965"/>
            <w:bookmarkStart w:id="393" w:name="_Toc445546582"/>
            <w:bookmarkStart w:id="394" w:name="_Toc445547034"/>
            <w:bookmarkStart w:id="395" w:name="_Toc445547829"/>
            <w:bookmarkStart w:id="396" w:name="_Toc445548671"/>
            <w:bookmarkStart w:id="397" w:name="_Toc445549961"/>
            <w:bookmarkStart w:id="398" w:name="_Toc446764578"/>
            <w:bookmarkStart w:id="399" w:name="_Toc446811892"/>
            <w:bookmarkStart w:id="400" w:name="_Toc446811934"/>
            <w:bookmarkStart w:id="401" w:name="_Toc446813287"/>
            <w:bookmarkStart w:id="402" w:name="_Toc449493641"/>
            <w:bookmarkStart w:id="403" w:name="_Toc451233486"/>
            <w:bookmarkStart w:id="404" w:name="_Toc460494945"/>
            <w:bookmarkStart w:id="405" w:name="_Toc460495036"/>
            <w:bookmarkStart w:id="406" w:name="_Toc461099242"/>
            <w:bookmarkStart w:id="407" w:name="_Toc461099330"/>
            <w:r w:rsidRPr="00196807">
              <w:rPr>
                <w:rFonts w:ascii="Calibri" w:hAnsi="Calibri" w:cs="Calibri"/>
                <w:b/>
                <w:szCs w:val="22"/>
              </w:rPr>
              <w:t>Staffing Ratios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tc>
        <w:tc>
          <w:tcPr>
            <w:tcW w:w="6805" w:type="dxa"/>
          </w:tcPr>
          <w:p w:rsidR="00FF1E06" w:rsidRPr="000A0024" w:rsidRDefault="00FF1E06" w:rsidP="00F148B8">
            <w:pPr>
              <w:pStyle w:val="ListParagraph"/>
              <w:numPr>
                <w:ilvl w:val="0"/>
                <w:numId w:val="20"/>
              </w:numPr>
              <w:ind w:left="324" w:hanging="270"/>
              <w:jc w:val="both"/>
              <w:rPr>
                <w:rFonts w:ascii="Calibri" w:hAnsi="Calibri" w:cs="Calibri"/>
                <w:szCs w:val="22"/>
                <w:u w:val="single"/>
              </w:rPr>
            </w:pPr>
            <w:r w:rsidRPr="000A0024">
              <w:rPr>
                <w:rFonts w:ascii="Calibri" w:hAnsi="Calibri" w:cs="Calibri"/>
                <w:szCs w:val="22"/>
              </w:rPr>
              <w:t xml:space="preserve">Our priority is the safety and care of the children at all times and the following must be observed. </w:t>
            </w:r>
            <w:r w:rsidRPr="000A0024">
              <w:rPr>
                <w:rFonts w:ascii="Calibri" w:hAnsi="Calibri" w:cs="Calibri"/>
                <w:szCs w:val="22"/>
                <w:u w:val="single"/>
              </w:rPr>
              <w:t>No space in the school may have unattended children at any time</w:t>
            </w:r>
            <w:r w:rsidR="009220BA">
              <w:rPr>
                <w:rFonts w:ascii="Calibri" w:hAnsi="Calibri" w:cs="Calibri"/>
                <w:szCs w:val="22"/>
                <w:u w:val="single"/>
              </w:rPr>
              <w:t xml:space="preserve"> with the exception of Year One, </w:t>
            </w:r>
            <w:r w:rsidR="000E194F">
              <w:rPr>
                <w:rFonts w:ascii="Calibri" w:hAnsi="Calibri" w:cs="Calibri"/>
                <w:szCs w:val="22"/>
                <w:u w:val="single"/>
              </w:rPr>
              <w:t xml:space="preserve">Year Two </w:t>
            </w:r>
            <w:r w:rsidR="009220BA">
              <w:rPr>
                <w:rFonts w:ascii="Calibri" w:hAnsi="Calibri" w:cs="Calibri"/>
                <w:szCs w:val="22"/>
                <w:u w:val="single"/>
              </w:rPr>
              <w:t xml:space="preserve">and Reception </w:t>
            </w:r>
            <w:r w:rsidR="000E194F">
              <w:rPr>
                <w:rFonts w:ascii="Calibri" w:hAnsi="Calibri" w:cs="Calibri"/>
                <w:szCs w:val="22"/>
                <w:u w:val="single"/>
              </w:rPr>
              <w:t>children attending the toilet by themselves</w:t>
            </w:r>
            <w:r w:rsidRPr="000A0024">
              <w:rPr>
                <w:rFonts w:ascii="Calibri" w:hAnsi="Calibri" w:cs="Calibri"/>
                <w:szCs w:val="22"/>
                <w:u w:val="single"/>
              </w:rPr>
              <w:t>.</w:t>
            </w:r>
          </w:p>
          <w:p w:rsidR="00FF1E06" w:rsidRPr="0038484B" w:rsidRDefault="00FF1E06" w:rsidP="000A0024">
            <w:pPr>
              <w:ind w:left="324" w:hanging="270"/>
              <w:jc w:val="both"/>
              <w:rPr>
                <w:rFonts w:ascii="Calibri" w:hAnsi="Calibri" w:cs="Calibri"/>
                <w:szCs w:val="22"/>
                <w:u w:val="single"/>
              </w:rPr>
            </w:pPr>
          </w:p>
        </w:tc>
      </w:tr>
      <w:tr w:rsidR="00FF1E06" w:rsidRPr="0038484B" w:rsidTr="00182F75">
        <w:tc>
          <w:tcPr>
            <w:tcW w:w="2380" w:type="dxa"/>
          </w:tcPr>
          <w:p w:rsidR="00FF1E06" w:rsidRPr="00A37429" w:rsidRDefault="00FF1E06" w:rsidP="00565760">
            <w:pPr>
              <w:rPr>
                <w:rFonts w:ascii="Calibri" w:hAnsi="Calibri" w:cs="Calibri"/>
                <w:szCs w:val="22"/>
              </w:rPr>
            </w:pPr>
            <w:bookmarkStart w:id="408" w:name="_Toc445545966"/>
            <w:bookmarkStart w:id="409" w:name="_Toc445546583"/>
            <w:r w:rsidRPr="00A37429">
              <w:rPr>
                <w:rFonts w:ascii="Calibri" w:hAnsi="Calibri" w:cs="Calibri"/>
                <w:szCs w:val="22"/>
              </w:rPr>
              <w:t>Classroom</w:t>
            </w:r>
            <w:bookmarkEnd w:id="408"/>
            <w:bookmarkEnd w:id="409"/>
          </w:p>
        </w:tc>
        <w:tc>
          <w:tcPr>
            <w:tcW w:w="6805" w:type="dxa"/>
          </w:tcPr>
          <w:p w:rsidR="00FF1E06" w:rsidRPr="00EF2C7A" w:rsidRDefault="00FF1E06" w:rsidP="00F148B8">
            <w:pPr>
              <w:pStyle w:val="ListParagraph"/>
              <w:numPr>
                <w:ilvl w:val="0"/>
                <w:numId w:val="20"/>
              </w:numPr>
              <w:ind w:left="324" w:hanging="270"/>
              <w:jc w:val="both"/>
              <w:rPr>
                <w:rFonts w:ascii="Calibri" w:hAnsi="Calibri" w:cs="Calibri"/>
                <w:szCs w:val="22"/>
              </w:rPr>
            </w:pPr>
            <w:r w:rsidRPr="00EF2C7A">
              <w:rPr>
                <w:rFonts w:ascii="Calibri" w:hAnsi="Calibri" w:cs="Calibri"/>
                <w:szCs w:val="22"/>
              </w:rPr>
              <w:t>Children ag</w:t>
            </w:r>
            <w:r w:rsidR="001E51BB" w:rsidRPr="00EF2C7A">
              <w:rPr>
                <w:rFonts w:ascii="Calibri" w:hAnsi="Calibri" w:cs="Calibri"/>
                <w:szCs w:val="22"/>
              </w:rPr>
              <w:t xml:space="preserve">ed 2-3 have a </w:t>
            </w:r>
            <w:r w:rsidR="000E194F" w:rsidRPr="00EF2C7A">
              <w:rPr>
                <w:rFonts w:ascii="Calibri" w:hAnsi="Calibri" w:cs="Calibri"/>
                <w:szCs w:val="22"/>
              </w:rPr>
              <w:t xml:space="preserve">mandated </w:t>
            </w:r>
            <w:r w:rsidR="001E51BB" w:rsidRPr="00EF2C7A">
              <w:rPr>
                <w:rFonts w:ascii="Calibri" w:hAnsi="Calibri" w:cs="Calibri"/>
                <w:szCs w:val="22"/>
              </w:rPr>
              <w:t>staff ratio of 1:4</w:t>
            </w:r>
          </w:p>
          <w:p w:rsidR="00EF2C7A" w:rsidRPr="00B74B4C" w:rsidRDefault="00FF1E06" w:rsidP="00B74B4C">
            <w:pPr>
              <w:pStyle w:val="ListParagraph"/>
              <w:numPr>
                <w:ilvl w:val="0"/>
                <w:numId w:val="20"/>
              </w:numPr>
              <w:ind w:left="324" w:hanging="270"/>
              <w:jc w:val="both"/>
              <w:rPr>
                <w:rFonts w:ascii="Calibri" w:hAnsi="Calibri" w:cs="Calibri"/>
                <w:szCs w:val="22"/>
              </w:rPr>
            </w:pPr>
            <w:r w:rsidRPr="00EF2C7A">
              <w:rPr>
                <w:rFonts w:ascii="Calibri" w:hAnsi="Calibri" w:cs="Calibri"/>
                <w:szCs w:val="22"/>
              </w:rPr>
              <w:t>Children ag</w:t>
            </w:r>
            <w:r w:rsidR="00751F96" w:rsidRPr="00EF2C7A">
              <w:rPr>
                <w:rFonts w:ascii="Calibri" w:hAnsi="Calibri" w:cs="Calibri"/>
                <w:szCs w:val="22"/>
              </w:rPr>
              <w:t xml:space="preserve">ed 3-5 have a </w:t>
            </w:r>
            <w:r w:rsidR="000E194F" w:rsidRPr="00EF2C7A">
              <w:rPr>
                <w:rFonts w:ascii="Calibri" w:hAnsi="Calibri" w:cs="Calibri"/>
                <w:szCs w:val="22"/>
              </w:rPr>
              <w:t xml:space="preserve">mandated </w:t>
            </w:r>
            <w:r w:rsidR="00751F96" w:rsidRPr="00EF2C7A">
              <w:rPr>
                <w:rFonts w:ascii="Calibri" w:hAnsi="Calibri" w:cs="Calibri"/>
                <w:szCs w:val="22"/>
              </w:rPr>
              <w:t>staff ratio of 1:1</w:t>
            </w:r>
            <w:r w:rsidR="0072429E">
              <w:rPr>
                <w:rFonts w:ascii="Calibri" w:hAnsi="Calibri" w:cs="Calibri"/>
                <w:szCs w:val="22"/>
              </w:rPr>
              <w:t>3</w:t>
            </w:r>
            <w:r w:rsidR="0069762A" w:rsidRPr="00EF2C7A">
              <w:rPr>
                <w:rFonts w:ascii="Calibri" w:hAnsi="Calibri" w:cs="Calibri"/>
                <w:szCs w:val="22"/>
              </w:rPr>
              <w:t xml:space="preserve"> for QTS or equivalent and 1:8 for non-QTS</w:t>
            </w:r>
            <w:r w:rsidR="00EF2C7A" w:rsidRPr="00EF2C7A">
              <w:rPr>
                <w:rFonts w:ascii="Calibri" w:hAnsi="Calibri" w:cs="Calibri"/>
                <w:szCs w:val="22"/>
              </w:rPr>
              <w:t xml:space="preserve"> staff</w:t>
            </w:r>
            <w:r w:rsidR="00EF2C7A" w:rsidRPr="000352D3">
              <w:rPr>
                <w:rFonts w:ascii="Calibri" w:hAnsi="Calibri" w:cs="Calibri"/>
                <w:szCs w:val="22"/>
              </w:rPr>
              <w:t xml:space="preserve">. </w:t>
            </w:r>
            <w:r w:rsidR="00B74B4C" w:rsidRPr="000352D3">
              <w:rPr>
                <w:rFonts w:ascii="Calibri" w:hAnsi="Calibri" w:cs="Calibri"/>
                <w:szCs w:val="22"/>
              </w:rPr>
              <w:t xml:space="preserve">In the </w:t>
            </w:r>
            <w:r w:rsidR="002962CC" w:rsidRPr="000352D3">
              <w:rPr>
                <w:rFonts w:ascii="Calibri" w:hAnsi="Calibri" w:cs="Calibri"/>
                <w:szCs w:val="22"/>
              </w:rPr>
              <w:t>case of the latter</w:t>
            </w:r>
            <w:r w:rsidR="00B74B4C" w:rsidRPr="000352D3">
              <w:rPr>
                <w:rFonts w:ascii="Calibri" w:hAnsi="Calibri" w:cs="Calibri"/>
                <w:szCs w:val="22"/>
              </w:rPr>
              <w:t xml:space="preserve">, at least one staff member must hold a relevant Level 3 qualification and at least half of all other staff must hold a full and relevant Level 2 qualification. </w:t>
            </w:r>
          </w:p>
          <w:p w:rsidR="00FF1E06" w:rsidRDefault="00751F96" w:rsidP="00F148B8">
            <w:pPr>
              <w:pStyle w:val="ListParagraph"/>
              <w:numPr>
                <w:ilvl w:val="0"/>
                <w:numId w:val="20"/>
              </w:numPr>
              <w:ind w:left="324" w:hanging="270"/>
              <w:jc w:val="both"/>
              <w:rPr>
                <w:rFonts w:ascii="Calibri" w:hAnsi="Calibri" w:cs="Calibri"/>
                <w:szCs w:val="22"/>
              </w:rPr>
            </w:pPr>
            <w:r w:rsidRPr="000A0024">
              <w:rPr>
                <w:rFonts w:ascii="Calibri" w:hAnsi="Calibri" w:cs="Calibri"/>
                <w:szCs w:val="22"/>
              </w:rPr>
              <w:t>Children aged 5</w:t>
            </w:r>
            <w:r w:rsidR="00FF1E06" w:rsidRPr="000A0024">
              <w:rPr>
                <w:rFonts w:ascii="Calibri" w:hAnsi="Calibri" w:cs="Calibri"/>
                <w:szCs w:val="22"/>
              </w:rPr>
              <w:t xml:space="preserve">-7 have a </w:t>
            </w:r>
            <w:r w:rsidR="000E194F">
              <w:rPr>
                <w:rFonts w:ascii="Calibri" w:hAnsi="Calibri" w:cs="Calibri"/>
                <w:szCs w:val="22"/>
              </w:rPr>
              <w:t xml:space="preserve">mandated </w:t>
            </w:r>
            <w:r w:rsidR="00FF1E06" w:rsidRPr="000A0024">
              <w:rPr>
                <w:rFonts w:ascii="Calibri" w:hAnsi="Calibri" w:cs="Calibri"/>
                <w:szCs w:val="22"/>
              </w:rPr>
              <w:t>staff ratio of 1:</w:t>
            </w:r>
            <w:r w:rsidRPr="000A0024">
              <w:rPr>
                <w:rFonts w:ascii="Calibri" w:hAnsi="Calibri" w:cs="Calibri"/>
                <w:szCs w:val="22"/>
              </w:rPr>
              <w:t>30</w:t>
            </w:r>
          </w:p>
          <w:p w:rsidR="00155B77" w:rsidRDefault="000E194F" w:rsidP="00155B77">
            <w:pPr>
              <w:pStyle w:val="ListParagraph"/>
              <w:numPr>
                <w:ilvl w:val="0"/>
                <w:numId w:val="20"/>
              </w:numPr>
              <w:ind w:left="324" w:hanging="270"/>
              <w:jc w:val="both"/>
              <w:rPr>
                <w:rFonts w:ascii="Calibri" w:hAnsi="Calibri" w:cs="Calibri"/>
                <w:szCs w:val="22"/>
              </w:rPr>
            </w:pPr>
            <w:proofErr w:type="spellStart"/>
            <w:r>
              <w:rPr>
                <w:rFonts w:ascii="Calibri" w:hAnsi="Calibri" w:cs="Calibri"/>
                <w:szCs w:val="22"/>
              </w:rPr>
              <w:t>Annemount’s</w:t>
            </w:r>
            <w:proofErr w:type="spellEnd"/>
            <w:r>
              <w:rPr>
                <w:rFonts w:ascii="Calibri" w:hAnsi="Calibri" w:cs="Calibri"/>
                <w:szCs w:val="22"/>
              </w:rPr>
              <w:t xml:space="preserve"> staffing ratios are often much higher than mandated levels.</w:t>
            </w:r>
          </w:p>
          <w:p w:rsidR="00155B77" w:rsidRPr="00155B77" w:rsidRDefault="00155B77" w:rsidP="00155B77">
            <w:pPr>
              <w:pStyle w:val="ListParagraph"/>
              <w:ind w:left="324"/>
              <w:jc w:val="both"/>
              <w:rPr>
                <w:rFonts w:ascii="Calibri" w:hAnsi="Calibri" w:cs="Calibri"/>
                <w:szCs w:val="22"/>
              </w:rPr>
            </w:pPr>
          </w:p>
        </w:tc>
      </w:tr>
      <w:tr w:rsidR="00FF1E06" w:rsidRPr="0038484B" w:rsidTr="00182F75">
        <w:tc>
          <w:tcPr>
            <w:tcW w:w="2380" w:type="dxa"/>
          </w:tcPr>
          <w:p w:rsidR="00FF1E06" w:rsidRPr="00A37429" w:rsidRDefault="00FF1E06" w:rsidP="00565760">
            <w:pPr>
              <w:rPr>
                <w:rFonts w:ascii="Calibri" w:hAnsi="Calibri" w:cs="Calibri"/>
                <w:szCs w:val="22"/>
              </w:rPr>
            </w:pPr>
            <w:bookmarkStart w:id="410" w:name="_Toc445545967"/>
            <w:bookmarkStart w:id="411" w:name="_Toc445546584"/>
            <w:r w:rsidRPr="00A37429">
              <w:rPr>
                <w:rFonts w:ascii="Calibri" w:hAnsi="Calibri" w:cs="Calibri"/>
                <w:szCs w:val="22"/>
              </w:rPr>
              <w:t>Walking on pavement</w:t>
            </w:r>
            <w:bookmarkEnd w:id="410"/>
            <w:bookmarkEnd w:id="411"/>
          </w:p>
        </w:tc>
        <w:tc>
          <w:tcPr>
            <w:tcW w:w="6805" w:type="dxa"/>
          </w:tcPr>
          <w:p w:rsidR="000352D3" w:rsidRPr="00A77EAB" w:rsidRDefault="00FF1E06" w:rsidP="00A77EAB">
            <w:pPr>
              <w:pStyle w:val="ListParagraph"/>
              <w:numPr>
                <w:ilvl w:val="0"/>
                <w:numId w:val="20"/>
              </w:numPr>
              <w:ind w:left="324" w:hanging="270"/>
              <w:jc w:val="both"/>
              <w:rPr>
                <w:rFonts w:ascii="Calibri" w:hAnsi="Calibri" w:cs="Calibri"/>
                <w:szCs w:val="22"/>
              </w:rPr>
            </w:pPr>
            <w:r w:rsidRPr="000A0024">
              <w:rPr>
                <w:rFonts w:ascii="Calibri" w:hAnsi="Calibri" w:cs="Calibri"/>
                <w:szCs w:val="22"/>
              </w:rPr>
              <w:t>Ch</w:t>
            </w:r>
            <w:r w:rsidR="00751F96" w:rsidRPr="000A0024">
              <w:rPr>
                <w:rFonts w:ascii="Calibri" w:hAnsi="Calibri" w:cs="Calibri"/>
                <w:szCs w:val="22"/>
              </w:rPr>
              <w:t>ildren have a staff ratio of 1:12</w:t>
            </w:r>
          </w:p>
        </w:tc>
      </w:tr>
      <w:tr w:rsidR="00FF1E06" w:rsidRPr="0038484B" w:rsidTr="00182F75">
        <w:tc>
          <w:tcPr>
            <w:tcW w:w="2380" w:type="dxa"/>
          </w:tcPr>
          <w:p w:rsidR="00FF1E06" w:rsidRPr="00A37429" w:rsidRDefault="00FF1E06" w:rsidP="00565760">
            <w:pPr>
              <w:rPr>
                <w:rFonts w:ascii="Calibri" w:hAnsi="Calibri" w:cs="Calibri"/>
                <w:szCs w:val="22"/>
              </w:rPr>
            </w:pPr>
            <w:r w:rsidRPr="00A37429">
              <w:rPr>
                <w:rFonts w:ascii="Calibri" w:hAnsi="Calibri" w:cs="Calibri"/>
                <w:szCs w:val="22"/>
              </w:rPr>
              <w:t>Outings and Trips</w:t>
            </w:r>
          </w:p>
        </w:tc>
        <w:tc>
          <w:tcPr>
            <w:tcW w:w="6805" w:type="dxa"/>
          </w:tcPr>
          <w:p w:rsidR="00FF1E06" w:rsidRPr="000A0024" w:rsidRDefault="00FF1E06" w:rsidP="00F148B8">
            <w:pPr>
              <w:pStyle w:val="ListParagraph"/>
              <w:numPr>
                <w:ilvl w:val="0"/>
                <w:numId w:val="20"/>
              </w:numPr>
              <w:ind w:left="324" w:hanging="270"/>
              <w:jc w:val="both"/>
              <w:rPr>
                <w:rFonts w:ascii="Calibri" w:hAnsi="Calibri" w:cs="Calibri"/>
                <w:szCs w:val="22"/>
              </w:rPr>
            </w:pPr>
            <w:r w:rsidRPr="000A0024">
              <w:rPr>
                <w:rFonts w:ascii="Calibri" w:hAnsi="Calibri" w:cs="Calibri"/>
                <w:szCs w:val="22"/>
              </w:rPr>
              <w:t>Staffing ratios are high:</w:t>
            </w:r>
          </w:p>
          <w:p w:rsidR="00751F96" w:rsidRPr="000A0024" w:rsidRDefault="00751F96" w:rsidP="00F148B8">
            <w:pPr>
              <w:pStyle w:val="ListParagraph"/>
              <w:numPr>
                <w:ilvl w:val="0"/>
                <w:numId w:val="20"/>
              </w:numPr>
              <w:ind w:left="324" w:hanging="270"/>
              <w:jc w:val="both"/>
              <w:rPr>
                <w:rFonts w:ascii="Calibri" w:hAnsi="Calibri" w:cs="Calibri"/>
                <w:szCs w:val="22"/>
              </w:rPr>
            </w:pPr>
            <w:r w:rsidRPr="000A0024">
              <w:rPr>
                <w:rFonts w:ascii="Calibri" w:hAnsi="Calibri" w:cs="Calibri"/>
                <w:szCs w:val="22"/>
              </w:rPr>
              <w:t>Coach journeys have ratio of 1:12</w:t>
            </w:r>
          </w:p>
          <w:p w:rsidR="00FF1E06" w:rsidRPr="000A0024" w:rsidRDefault="00FF1E06" w:rsidP="00F148B8">
            <w:pPr>
              <w:pStyle w:val="ListParagraph"/>
              <w:numPr>
                <w:ilvl w:val="0"/>
                <w:numId w:val="20"/>
              </w:numPr>
              <w:ind w:left="324" w:hanging="270"/>
              <w:jc w:val="both"/>
              <w:rPr>
                <w:rFonts w:ascii="Calibri" w:hAnsi="Calibri" w:cs="Calibri"/>
                <w:szCs w:val="22"/>
              </w:rPr>
            </w:pPr>
            <w:r w:rsidRPr="000A0024">
              <w:rPr>
                <w:rFonts w:ascii="Calibri" w:hAnsi="Calibri" w:cs="Calibri"/>
                <w:szCs w:val="22"/>
              </w:rPr>
              <w:t>Children aged 3</w:t>
            </w:r>
            <w:r w:rsidR="00751F96" w:rsidRPr="000A0024">
              <w:rPr>
                <w:rFonts w:ascii="Calibri" w:hAnsi="Calibri" w:cs="Calibri"/>
                <w:szCs w:val="22"/>
              </w:rPr>
              <w:t>-5</w:t>
            </w:r>
            <w:r w:rsidRPr="000A0024">
              <w:rPr>
                <w:rFonts w:ascii="Calibri" w:hAnsi="Calibri" w:cs="Calibri"/>
                <w:szCs w:val="22"/>
              </w:rPr>
              <w:t xml:space="preserve"> have a staff ratio of 1:4</w:t>
            </w:r>
          </w:p>
          <w:p w:rsidR="00FF1E06" w:rsidRPr="000A0024" w:rsidRDefault="00751F96" w:rsidP="00F148B8">
            <w:pPr>
              <w:pStyle w:val="ListParagraph"/>
              <w:numPr>
                <w:ilvl w:val="0"/>
                <w:numId w:val="20"/>
              </w:numPr>
              <w:ind w:left="324" w:hanging="270"/>
              <w:jc w:val="both"/>
              <w:rPr>
                <w:rFonts w:ascii="Calibri" w:hAnsi="Calibri" w:cs="Calibri"/>
                <w:szCs w:val="22"/>
              </w:rPr>
            </w:pPr>
            <w:r w:rsidRPr="000A0024">
              <w:rPr>
                <w:rFonts w:ascii="Calibri" w:hAnsi="Calibri" w:cs="Calibri"/>
                <w:szCs w:val="22"/>
              </w:rPr>
              <w:lastRenderedPageBreak/>
              <w:t>Children ag</w:t>
            </w:r>
            <w:r w:rsidR="0072429E">
              <w:rPr>
                <w:rFonts w:ascii="Calibri" w:hAnsi="Calibri" w:cs="Calibri"/>
                <w:szCs w:val="22"/>
              </w:rPr>
              <w:t>ed 5-7 have a staff ratio of 1:5</w:t>
            </w:r>
          </w:p>
          <w:p w:rsidR="00FF1E06" w:rsidRDefault="00751F96" w:rsidP="00F148B8">
            <w:pPr>
              <w:pStyle w:val="ListParagraph"/>
              <w:numPr>
                <w:ilvl w:val="0"/>
                <w:numId w:val="20"/>
              </w:numPr>
              <w:ind w:left="324" w:hanging="270"/>
              <w:jc w:val="both"/>
              <w:rPr>
                <w:rFonts w:ascii="Calibri" w:hAnsi="Calibri" w:cs="Calibri"/>
                <w:szCs w:val="22"/>
              </w:rPr>
            </w:pPr>
            <w:r w:rsidRPr="000A0024">
              <w:rPr>
                <w:rFonts w:ascii="Calibri" w:hAnsi="Calibri" w:cs="Calibri"/>
                <w:szCs w:val="22"/>
              </w:rPr>
              <w:t>Teachers will take into account the venue and its ratio requirements.</w:t>
            </w:r>
          </w:p>
          <w:p w:rsidR="00E57B30" w:rsidRPr="005E29B1" w:rsidRDefault="00E57B30" w:rsidP="00E57B30">
            <w:pPr>
              <w:pStyle w:val="ListParagraph"/>
              <w:ind w:left="324"/>
              <w:jc w:val="both"/>
              <w:rPr>
                <w:rFonts w:ascii="Calibri" w:hAnsi="Calibri" w:cs="Calibri"/>
                <w:szCs w:val="22"/>
              </w:rPr>
            </w:pPr>
          </w:p>
        </w:tc>
      </w:tr>
      <w:tr w:rsidR="00384AF8" w:rsidRPr="0038484B" w:rsidTr="00182F75">
        <w:tc>
          <w:tcPr>
            <w:tcW w:w="2380" w:type="dxa"/>
          </w:tcPr>
          <w:p w:rsidR="00384AF8" w:rsidRDefault="007B0955" w:rsidP="00565760">
            <w:pPr>
              <w:rPr>
                <w:rFonts w:ascii="Calibri" w:hAnsi="Calibri" w:cs="Calibri"/>
                <w:b/>
                <w:szCs w:val="22"/>
              </w:rPr>
            </w:pPr>
            <w:r>
              <w:rPr>
                <w:rFonts w:ascii="Calibri" w:hAnsi="Calibri" w:cs="Calibri"/>
                <w:b/>
                <w:szCs w:val="22"/>
              </w:rPr>
              <w:lastRenderedPageBreak/>
              <w:t>Whole School Transitions</w:t>
            </w:r>
          </w:p>
          <w:p w:rsidR="006842C1" w:rsidRPr="006842C1" w:rsidRDefault="006842C1" w:rsidP="00565760">
            <w:pPr>
              <w:rPr>
                <w:rFonts w:ascii="Calibri" w:hAnsi="Calibri" w:cs="Calibri"/>
                <w:szCs w:val="22"/>
              </w:rPr>
            </w:pPr>
          </w:p>
        </w:tc>
        <w:tc>
          <w:tcPr>
            <w:tcW w:w="6805" w:type="dxa"/>
          </w:tcPr>
          <w:p w:rsidR="00384AF8" w:rsidRDefault="00384AF8" w:rsidP="00F148B8">
            <w:pPr>
              <w:pStyle w:val="ListParagraph"/>
              <w:numPr>
                <w:ilvl w:val="0"/>
                <w:numId w:val="20"/>
              </w:numPr>
              <w:ind w:left="324" w:hanging="270"/>
              <w:jc w:val="both"/>
              <w:rPr>
                <w:rFonts w:ascii="Calibri" w:hAnsi="Calibri" w:cs="Calibri"/>
                <w:szCs w:val="22"/>
              </w:rPr>
            </w:pPr>
            <w:r w:rsidRPr="00E153A7">
              <w:rPr>
                <w:rFonts w:ascii="Calibri" w:hAnsi="Calibri" w:cs="Calibri"/>
                <w:szCs w:val="22"/>
              </w:rPr>
              <w:t>Children should line up at the top of the stairs without talking.</w:t>
            </w:r>
          </w:p>
          <w:p w:rsidR="00384AF8" w:rsidRDefault="00384AF8" w:rsidP="00F148B8">
            <w:pPr>
              <w:pStyle w:val="ListParagraph"/>
              <w:numPr>
                <w:ilvl w:val="0"/>
                <w:numId w:val="20"/>
              </w:numPr>
              <w:ind w:left="324" w:hanging="270"/>
              <w:jc w:val="both"/>
              <w:rPr>
                <w:rFonts w:ascii="Calibri" w:hAnsi="Calibri" w:cs="Calibri"/>
                <w:szCs w:val="22"/>
              </w:rPr>
            </w:pPr>
            <w:r w:rsidRPr="00E153A7">
              <w:rPr>
                <w:rFonts w:ascii="Calibri" w:hAnsi="Calibri" w:cs="Calibri"/>
                <w:szCs w:val="22"/>
              </w:rPr>
              <w:t>Children must be kept as silent as possible and behave appropriately in the communal areas within the school</w:t>
            </w:r>
            <w:r>
              <w:rPr>
                <w:rFonts w:ascii="Calibri" w:hAnsi="Calibri" w:cs="Calibri"/>
                <w:szCs w:val="22"/>
              </w:rPr>
              <w:t>.</w:t>
            </w:r>
          </w:p>
          <w:p w:rsidR="00384AF8" w:rsidRDefault="00384AF8" w:rsidP="00F148B8">
            <w:pPr>
              <w:pStyle w:val="ListParagraph"/>
              <w:numPr>
                <w:ilvl w:val="0"/>
                <w:numId w:val="20"/>
              </w:numPr>
              <w:ind w:left="324" w:hanging="270"/>
              <w:jc w:val="both"/>
              <w:rPr>
                <w:rFonts w:ascii="Calibri" w:hAnsi="Calibri" w:cs="Calibri"/>
                <w:szCs w:val="22"/>
              </w:rPr>
            </w:pPr>
            <w:r w:rsidRPr="00E153A7">
              <w:rPr>
                <w:rFonts w:ascii="Calibri" w:hAnsi="Calibri" w:cs="Calibri"/>
                <w:szCs w:val="22"/>
              </w:rPr>
              <w:t>The teacher is to stand at the top and bottom of the stairs where possible</w:t>
            </w:r>
          </w:p>
          <w:p w:rsidR="00384AF8" w:rsidRPr="00384AF8" w:rsidRDefault="00384AF8" w:rsidP="00384AF8">
            <w:pPr>
              <w:jc w:val="both"/>
              <w:rPr>
                <w:rFonts w:ascii="Calibri" w:hAnsi="Calibri" w:cs="Calibri"/>
                <w:szCs w:val="22"/>
              </w:rPr>
            </w:pPr>
          </w:p>
        </w:tc>
      </w:tr>
      <w:tr w:rsidR="00384AF8" w:rsidRPr="0038484B" w:rsidTr="00182F75">
        <w:tc>
          <w:tcPr>
            <w:tcW w:w="2380" w:type="dxa"/>
          </w:tcPr>
          <w:p w:rsidR="00384AF8" w:rsidRPr="006842C1" w:rsidRDefault="006842C1" w:rsidP="00565760">
            <w:pPr>
              <w:rPr>
                <w:rFonts w:ascii="Calibri" w:hAnsi="Calibri" w:cs="Calibri"/>
                <w:szCs w:val="22"/>
              </w:rPr>
            </w:pPr>
            <w:r w:rsidRPr="006842C1">
              <w:rPr>
                <w:rFonts w:ascii="Calibri" w:hAnsi="Calibri" w:cs="Calibri"/>
                <w:szCs w:val="22"/>
              </w:rPr>
              <w:t>Lining up at the end of play</w:t>
            </w:r>
          </w:p>
        </w:tc>
        <w:tc>
          <w:tcPr>
            <w:tcW w:w="6805" w:type="dxa"/>
          </w:tcPr>
          <w:p w:rsidR="00384AF8" w:rsidRDefault="00384AF8" w:rsidP="009443AC">
            <w:pPr>
              <w:pStyle w:val="ListParagraph"/>
              <w:numPr>
                <w:ilvl w:val="0"/>
                <w:numId w:val="20"/>
              </w:numPr>
              <w:ind w:left="324" w:hanging="270"/>
              <w:jc w:val="both"/>
              <w:rPr>
                <w:rFonts w:ascii="Calibri" w:hAnsi="Calibri" w:cs="Calibri"/>
                <w:szCs w:val="22"/>
              </w:rPr>
            </w:pPr>
            <w:r w:rsidRPr="00E153A7">
              <w:rPr>
                <w:rFonts w:ascii="Calibri" w:hAnsi="Calibri" w:cs="Calibri"/>
                <w:szCs w:val="22"/>
              </w:rPr>
              <w:t>Children are to stand still and line up in class groups without talking on the soun</w:t>
            </w:r>
            <w:r w:rsidR="004A5763">
              <w:rPr>
                <w:rFonts w:ascii="Calibri" w:hAnsi="Calibri" w:cs="Calibri"/>
                <w:szCs w:val="22"/>
              </w:rPr>
              <w:t>d of the bell.</w:t>
            </w:r>
          </w:p>
          <w:p w:rsidR="00182F75" w:rsidRDefault="00182F75" w:rsidP="009443AC">
            <w:pPr>
              <w:pStyle w:val="ListParagraph"/>
              <w:numPr>
                <w:ilvl w:val="0"/>
                <w:numId w:val="20"/>
              </w:numPr>
              <w:ind w:left="324" w:hanging="270"/>
              <w:jc w:val="both"/>
              <w:rPr>
                <w:rFonts w:ascii="Calibri" w:hAnsi="Calibri" w:cs="Calibri"/>
                <w:szCs w:val="22"/>
              </w:rPr>
            </w:pPr>
            <w:r w:rsidRPr="00E153A7">
              <w:rPr>
                <w:rFonts w:ascii="Calibri" w:hAnsi="Calibri" w:cs="Calibri"/>
                <w:szCs w:val="22"/>
              </w:rPr>
              <w:t>The class teacher must lead the ch</w:t>
            </w:r>
            <w:r>
              <w:rPr>
                <w:rFonts w:ascii="Calibri" w:hAnsi="Calibri" w:cs="Calibri"/>
                <w:szCs w:val="22"/>
              </w:rPr>
              <w:t>ildren back to their classrooms</w:t>
            </w:r>
            <w:r w:rsidRPr="00E153A7">
              <w:rPr>
                <w:rFonts w:ascii="Calibri" w:hAnsi="Calibri" w:cs="Calibri"/>
                <w:szCs w:val="22"/>
              </w:rPr>
              <w:t>.</w:t>
            </w:r>
          </w:p>
          <w:p w:rsidR="00182F75" w:rsidRPr="000A0024" w:rsidRDefault="00182F75" w:rsidP="00182F75">
            <w:pPr>
              <w:pStyle w:val="ListParagraph"/>
              <w:ind w:left="324"/>
              <w:jc w:val="both"/>
              <w:rPr>
                <w:rFonts w:ascii="Calibri" w:hAnsi="Calibri" w:cs="Calibri"/>
                <w:szCs w:val="22"/>
              </w:rPr>
            </w:pPr>
          </w:p>
        </w:tc>
      </w:tr>
      <w:tr w:rsidR="00384AF8" w:rsidRPr="0038484B" w:rsidTr="00182F75">
        <w:tc>
          <w:tcPr>
            <w:tcW w:w="2380" w:type="dxa"/>
          </w:tcPr>
          <w:p w:rsidR="00384AF8" w:rsidRPr="006842C1" w:rsidRDefault="006842C1" w:rsidP="00565760">
            <w:pPr>
              <w:rPr>
                <w:rFonts w:ascii="Calibri" w:hAnsi="Calibri" w:cs="Calibri"/>
                <w:b/>
                <w:szCs w:val="22"/>
              </w:rPr>
            </w:pPr>
            <w:r w:rsidRPr="006842C1">
              <w:rPr>
                <w:rFonts w:ascii="Calibri" w:hAnsi="Calibri" w:cs="Calibri"/>
                <w:b/>
                <w:szCs w:val="22"/>
              </w:rPr>
              <w:t>Off-site Discipline</w:t>
            </w:r>
          </w:p>
        </w:tc>
        <w:tc>
          <w:tcPr>
            <w:tcW w:w="6805" w:type="dxa"/>
          </w:tcPr>
          <w:p w:rsidR="00384AF8" w:rsidRDefault="006842C1" w:rsidP="00F148B8">
            <w:pPr>
              <w:pStyle w:val="ListParagraph"/>
              <w:numPr>
                <w:ilvl w:val="0"/>
                <w:numId w:val="20"/>
              </w:numPr>
              <w:ind w:left="324" w:hanging="270"/>
              <w:jc w:val="both"/>
              <w:rPr>
                <w:rFonts w:ascii="Calibri" w:hAnsi="Calibri" w:cs="Calibri"/>
                <w:szCs w:val="22"/>
              </w:rPr>
            </w:pPr>
            <w:r w:rsidRPr="00E153A7">
              <w:rPr>
                <w:rFonts w:ascii="Calibri" w:hAnsi="Calibri" w:cs="Calibri"/>
                <w:szCs w:val="22"/>
              </w:rPr>
              <w:t>Children are to line up with their partner.</w:t>
            </w:r>
          </w:p>
          <w:p w:rsidR="006842C1" w:rsidRDefault="006842C1" w:rsidP="006842C1">
            <w:pPr>
              <w:pStyle w:val="ListParagraph"/>
              <w:numPr>
                <w:ilvl w:val="0"/>
                <w:numId w:val="20"/>
              </w:numPr>
              <w:ind w:left="324" w:hanging="270"/>
              <w:jc w:val="both"/>
              <w:rPr>
                <w:rFonts w:ascii="Calibri" w:hAnsi="Calibri" w:cs="Calibri"/>
                <w:szCs w:val="22"/>
              </w:rPr>
            </w:pPr>
            <w:r w:rsidRPr="00E153A7">
              <w:rPr>
                <w:rFonts w:ascii="Calibri" w:hAnsi="Calibri" w:cs="Calibri"/>
                <w:szCs w:val="22"/>
              </w:rPr>
              <w:t>Children are led to the coach with teachers positioned at the front, back and middle of the line.</w:t>
            </w:r>
          </w:p>
          <w:p w:rsidR="006842C1" w:rsidRDefault="006842C1" w:rsidP="006842C1">
            <w:pPr>
              <w:pStyle w:val="ListParagraph"/>
              <w:numPr>
                <w:ilvl w:val="0"/>
                <w:numId w:val="20"/>
              </w:numPr>
              <w:ind w:left="324" w:hanging="270"/>
              <w:jc w:val="both"/>
              <w:rPr>
                <w:rFonts w:ascii="Calibri" w:hAnsi="Calibri" w:cs="Calibri"/>
                <w:szCs w:val="22"/>
              </w:rPr>
            </w:pPr>
            <w:r w:rsidRPr="00E153A7">
              <w:rPr>
                <w:rFonts w:ascii="Calibri" w:hAnsi="Calibri" w:cs="Calibri"/>
                <w:szCs w:val="22"/>
              </w:rPr>
              <w:t>On board</w:t>
            </w:r>
            <w:r w:rsidR="00BD44F4">
              <w:rPr>
                <w:rFonts w:ascii="Calibri" w:hAnsi="Calibri" w:cs="Calibri"/>
                <w:szCs w:val="22"/>
              </w:rPr>
              <w:t xml:space="preserve">ing the coach, a teacher should </w:t>
            </w:r>
            <w:r w:rsidRPr="00E153A7">
              <w:rPr>
                <w:rFonts w:ascii="Calibri" w:hAnsi="Calibri" w:cs="Calibri"/>
                <w:szCs w:val="22"/>
              </w:rPr>
              <w:t>be on board prior to the children</w:t>
            </w:r>
            <w:r w:rsidR="00BD44F4">
              <w:rPr>
                <w:rFonts w:ascii="Calibri" w:hAnsi="Calibri" w:cs="Calibri"/>
                <w:szCs w:val="22"/>
              </w:rPr>
              <w:t xml:space="preserve"> </w:t>
            </w:r>
            <w:r w:rsidR="00BD44F4" w:rsidRPr="009443AC">
              <w:rPr>
                <w:rFonts w:ascii="Calibri" w:hAnsi="Calibri" w:cs="Calibri"/>
                <w:szCs w:val="22"/>
              </w:rPr>
              <w:t>when possible</w:t>
            </w:r>
            <w:r w:rsidRPr="009443AC">
              <w:rPr>
                <w:rFonts w:ascii="Calibri" w:hAnsi="Calibri" w:cs="Calibri"/>
                <w:szCs w:val="22"/>
              </w:rPr>
              <w:t>.</w:t>
            </w:r>
            <w:r w:rsidRPr="00E153A7">
              <w:rPr>
                <w:rFonts w:ascii="Calibri" w:hAnsi="Calibri" w:cs="Calibri"/>
                <w:szCs w:val="22"/>
              </w:rPr>
              <w:t xml:space="preserve">  One teacher is to stand at the door of the coach assisting the children and at least one teacher is to remain with the queuing children.</w:t>
            </w:r>
          </w:p>
          <w:p w:rsidR="006842C1" w:rsidRDefault="006842C1" w:rsidP="006842C1">
            <w:pPr>
              <w:pStyle w:val="ListParagraph"/>
              <w:numPr>
                <w:ilvl w:val="0"/>
                <w:numId w:val="20"/>
              </w:numPr>
              <w:ind w:left="324" w:hanging="270"/>
              <w:jc w:val="both"/>
              <w:rPr>
                <w:rFonts w:ascii="Calibri" w:hAnsi="Calibri" w:cs="Calibri"/>
                <w:szCs w:val="22"/>
              </w:rPr>
            </w:pPr>
            <w:r w:rsidRPr="00E153A7">
              <w:rPr>
                <w:rFonts w:ascii="Calibri" w:hAnsi="Calibri" w:cs="Calibri"/>
                <w:szCs w:val="22"/>
              </w:rPr>
              <w:t>Whilst on the coach</w:t>
            </w:r>
            <w:r>
              <w:rPr>
                <w:rFonts w:ascii="Calibri" w:hAnsi="Calibri" w:cs="Calibri"/>
                <w:szCs w:val="22"/>
              </w:rPr>
              <w:t>,</w:t>
            </w:r>
            <w:r w:rsidRPr="00E153A7">
              <w:rPr>
                <w:rFonts w:ascii="Calibri" w:hAnsi="Calibri" w:cs="Calibri"/>
                <w:szCs w:val="22"/>
              </w:rPr>
              <w:t xml:space="preserve"> teachers must be seated evenly spaced so that all children are equally well supervised. An adult should sit at the rear near the emergency exit.</w:t>
            </w:r>
          </w:p>
          <w:p w:rsidR="006842C1" w:rsidRDefault="006842C1" w:rsidP="006842C1">
            <w:pPr>
              <w:pStyle w:val="ListParagraph"/>
              <w:numPr>
                <w:ilvl w:val="0"/>
                <w:numId w:val="20"/>
              </w:numPr>
              <w:ind w:left="324" w:hanging="270"/>
              <w:jc w:val="both"/>
              <w:rPr>
                <w:rFonts w:ascii="Calibri" w:hAnsi="Calibri" w:cs="Calibri"/>
                <w:szCs w:val="22"/>
              </w:rPr>
            </w:pPr>
            <w:r w:rsidRPr="00E153A7">
              <w:rPr>
                <w:rFonts w:ascii="Calibri" w:hAnsi="Calibri" w:cs="Calibri"/>
                <w:szCs w:val="22"/>
              </w:rPr>
              <w:t>On leaving the coach, one teacher is to remain on board, one teacher is to help the children off the coach and at least one teacher is to supervise the queue</w:t>
            </w:r>
            <w:r>
              <w:rPr>
                <w:rFonts w:ascii="Calibri" w:hAnsi="Calibri" w:cs="Calibri"/>
                <w:szCs w:val="22"/>
              </w:rPr>
              <w:t>.</w:t>
            </w:r>
          </w:p>
          <w:p w:rsidR="006842C1" w:rsidRDefault="006842C1" w:rsidP="006842C1">
            <w:pPr>
              <w:pStyle w:val="ListParagraph"/>
              <w:numPr>
                <w:ilvl w:val="0"/>
                <w:numId w:val="20"/>
              </w:numPr>
              <w:ind w:left="324" w:hanging="270"/>
              <w:jc w:val="both"/>
              <w:rPr>
                <w:rFonts w:ascii="Calibri" w:hAnsi="Calibri" w:cs="Calibri"/>
                <w:szCs w:val="22"/>
              </w:rPr>
            </w:pPr>
            <w:r w:rsidRPr="00E153A7">
              <w:rPr>
                <w:rFonts w:ascii="Calibri" w:hAnsi="Calibri" w:cs="Calibri"/>
                <w:szCs w:val="22"/>
              </w:rPr>
              <w:t>When off-site, children must be encouraged to behave well and show awareness and respect for others.</w:t>
            </w:r>
          </w:p>
          <w:p w:rsidR="00182F75" w:rsidRPr="006842C1" w:rsidRDefault="00182F75" w:rsidP="00182F75">
            <w:pPr>
              <w:pStyle w:val="ListParagraph"/>
              <w:ind w:left="324"/>
              <w:jc w:val="both"/>
              <w:rPr>
                <w:rFonts w:ascii="Calibri" w:hAnsi="Calibri" w:cs="Calibri"/>
                <w:szCs w:val="22"/>
              </w:rPr>
            </w:pPr>
          </w:p>
        </w:tc>
      </w:tr>
      <w:tr w:rsidR="006842C1" w:rsidRPr="0038484B" w:rsidTr="00182F75">
        <w:tc>
          <w:tcPr>
            <w:tcW w:w="2380" w:type="dxa"/>
          </w:tcPr>
          <w:p w:rsidR="006842C1" w:rsidRPr="006842C1" w:rsidRDefault="006842C1" w:rsidP="00565760">
            <w:pPr>
              <w:rPr>
                <w:rFonts w:ascii="Calibri" w:hAnsi="Calibri" w:cs="Calibri"/>
                <w:b/>
                <w:szCs w:val="22"/>
              </w:rPr>
            </w:pPr>
            <w:r w:rsidRPr="006842C1">
              <w:rPr>
                <w:rFonts w:ascii="Calibri" w:hAnsi="Calibri" w:cs="Calibri"/>
                <w:b/>
                <w:szCs w:val="22"/>
              </w:rPr>
              <w:t>Going Home</w:t>
            </w:r>
          </w:p>
        </w:tc>
        <w:tc>
          <w:tcPr>
            <w:tcW w:w="6805" w:type="dxa"/>
          </w:tcPr>
          <w:p w:rsidR="006842C1" w:rsidRDefault="006842C1" w:rsidP="00F148B8">
            <w:pPr>
              <w:pStyle w:val="ListParagraph"/>
              <w:numPr>
                <w:ilvl w:val="0"/>
                <w:numId w:val="20"/>
              </w:numPr>
              <w:ind w:left="324" w:hanging="270"/>
              <w:jc w:val="both"/>
              <w:rPr>
                <w:rFonts w:ascii="Calibri" w:hAnsi="Calibri" w:cs="Calibri"/>
                <w:szCs w:val="22"/>
              </w:rPr>
            </w:pPr>
            <w:r w:rsidRPr="00E153A7">
              <w:rPr>
                <w:rFonts w:ascii="Calibri" w:hAnsi="Calibri" w:cs="Calibri"/>
                <w:szCs w:val="22"/>
              </w:rPr>
              <w:t>The Year One teacher is to lead their class down at 3:10 and ensure the children put on their coats and line up quietly.</w:t>
            </w:r>
          </w:p>
          <w:p w:rsidR="006842C1" w:rsidRDefault="006842C1" w:rsidP="00F148B8">
            <w:pPr>
              <w:pStyle w:val="ListParagraph"/>
              <w:numPr>
                <w:ilvl w:val="0"/>
                <w:numId w:val="20"/>
              </w:numPr>
              <w:ind w:left="324" w:hanging="270"/>
              <w:jc w:val="both"/>
              <w:rPr>
                <w:rFonts w:ascii="Calibri" w:hAnsi="Calibri" w:cs="Calibri"/>
                <w:szCs w:val="22"/>
              </w:rPr>
            </w:pPr>
            <w:r w:rsidRPr="00E153A7">
              <w:rPr>
                <w:rFonts w:ascii="Calibri" w:hAnsi="Calibri" w:cs="Calibri"/>
                <w:szCs w:val="22"/>
              </w:rPr>
              <w:t>The Year Two teacher is to lead their class down as quietly as possible at 3:15 to gather their belongings</w:t>
            </w:r>
            <w:r>
              <w:rPr>
                <w:rFonts w:ascii="Calibri" w:hAnsi="Calibri" w:cs="Calibri"/>
                <w:szCs w:val="22"/>
              </w:rPr>
              <w:t>.</w:t>
            </w:r>
          </w:p>
          <w:p w:rsidR="006842C1" w:rsidRDefault="006842C1" w:rsidP="00F148B8">
            <w:pPr>
              <w:pStyle w:val="ListParagraph"/>
              <w:numPr>
                <w:ilvl w:val="0"/>
                <w:numId w:val="20"/>
              </w:numPr>
              <w:ind w:left="324" w:hanging="270"/>
              <w:jc w:val="both"/>
              <w:rPr>
                <w:rFonts w:ascii="Calibri" w:hAnsi="Calibri" w:cs="Calibri"/>
                <w:szCs w:val="22"/>
              </w:rPr>
            </w:pPr>
            <w:r w:rsidRPr="00E153A7">
              <w:rPr>
                <w:rFonts w:ascii="Calibri" w:hAnsi="Calibri" w:cs="Calibri"/>
                <w:szCs w:val="22"/>
              </w:rPr>
              <w:t>Both classes are to remain in their lines quietly until their names are called for collection.</w:t>
            </w:r>
          </w:p>
          <w:p w:rsidR="006842C1" w:rsidRDefault="006842C1" w:rsidP="00F148B8">
            <w:pPr>
              <w:pStyle w:val="ListParagraph"/>
              <w:numPr>
                <w:ilvl w:val="0"/>
                <w:numId w:val="20"/>
              </w:numPr>
              <w:ind w:left="324" w:hanging="270"/>
              <w:jc w:val="both"/>
              <w:rPr>
                <w:rFonts w:ascii="Calibri" w:hAnsi="Calibri" w:cs="Calibri"/>
                <w:szCs w:val="22"/>
              </w:rPr>
            </w:pPr>
            <w:r w:rsidRPr="00E153A7">
              <w:rPr>
                <w:rFonts w:ascii="Calibri" w:hAnsi="Calibri" w:cs="Calibri"/>
                <w:szCs w:val="22"/>
              </w:rPr>
              <w:t>No child is to leave the school without saying goodbye to a teacher.</w:t>
            </w:r>
          </w:p>
          <w:p w:rsidR="006842C1" w:rsidRPr="00E153A7" w:rsidRDefault="006842C1" w:rsidP="00F148B8">
            <w:pPr>
              <w:pStyle w:val="ListParagraph"/>
              <w:numPr>
                <w:ilvl w:val="0"/>
                <w:numId w:val="20"/>
              </w:numPr>
              <w:ind w:left="324" w:hanging="270"/>
              <w:jc w:val="both"/>
              <w:rPr>
                <w:rFonts w:ascii="Calibri" w:hAnsi="Calibri" w:cs="Calibri"/>
                <w:szCs w:val="22"/>
              </w:rPr>
            </w:pPr>
            <w:r w:rsidRPr="00E153A7">
              <w:rPr>
                <w:rFonts w:ascii="Calibri" w:hAnsi="Calibri" w:cs="Calibri"/>
                <w:szCs w:val="22"/>
              </w:rPr>
              <w:t>Children can only be released to another adult if express written permission has been given or the school has been telephoned.</w:t>
            </w:r>
          </w:p>
        </w:tc>
      </w:tr>
      <w:tr w:rsidR="000A5C5C" w:rsidRPr="0038484B" w:rsidTr="00182F75">
        <w:tc>
          <w:tcPr>
            <w:tcW w:w="2380" w:type="dxa"/>
          </w:tcPr>
          <w:p w:rsidR="000A5C5C" w:rsidRPr="006842C1" w:rsidRDefault="000A5C5C" w:rsidP="00565760">
            <w:pPr>
              <w:rPr>
                <w:rFonts w:ascii="Calibri" w:hAnsi="Calibri" w:cs="Calibri"/>
                <w:b/>
                <w:szCs w:val="22"/>
              </w:rPr>
            </w:pPr>
            <w:r>
              <w:rPr>
                <w:rFonts w:ascii="Calibri" w:hAnsi="Calibri" w:cs="Calibri"/>
                <w:b/>
                <w:szCs w:val="22"/>
              </w:rPr>
              <w:t>Safeguarding</w:t>
            </w:r>
          </w:p>
        </w:tc>
        <w:tc>
          <w:tcPr>
            <w:tcW w:w="6805" w:type="dxa"/>
          </w:tcPr>
          <w:p w:rsidR="000A5C5C" w:rsidRPr="00D641CC" w:rsidRDefault="000A5C5C" w:rsidP="000A5C5C">
            <w:pPr>
              <w:rPr>
                <w:rFonts w:asciiTheme="minorHAnsi" w:hAnsiTheme="minorHAnsi"/>
                <w:b/>
                <w:szCs w:val="22"/>
              </w:rPr>
            </w:pPr>
            <w:r w:rsidRPr="00D641CC">
              <w:rPr>
                <w:rFonts w:asciiTheme="minorHAnsi" w:hAnsiTheme="minorHAnsi"/>
                <w:b/>
                <w:szCs w:val="22"/>
              </w:rPr>
              <w:t>What to do if a child discloses information to you</w:t>
            </w:r>
          </w:p>
          <w:p w:rsidR="000A5C5C" w:rsidRDefault="000A5C5C" w:rsidP="000A5C5C">
            <w:pPr>
              <w:rPr>
                <w:rFonts w:asciiTheme="minorHAnsi" w:hAnsiTheme="minorHAnsi"/>
                <w:szCs w:val="22"/>
              </w:rPr>
            </w:pPr>
            <w:r w:rsidRPr="004629BC">
              <w:rPr>
                <w:rFonts w:asciiTheme="minorHAnsi" w:hAnsiTheme="minorHAnsi"/>
                <w:szCs w:val="22"/>
              </w:rPr>
              <w:t>A child may confide in any member of staff and may not necessarily go to a teacher. Staff to whom a disclosure is made should remember:</w:t>
            </w:r>
          </w:p>
          <w:p w:rsidR="000A5C5C" w:rsidRPr="004629BC" w:rsidRDefault="000A5C5C" w:rsidP="000A5C5C">
            <w:pPr>
              <w:pStyle w:val="ListParagraph"/>
              <w:numPr>
                <w:ilvl w:val="0"/>
                <w:numId w:val="20"/>
              </w:numPr>
              <w:spacing w:after="200" w:line="276" w:lineRule="auto"/>
              <w:rPr>
                <w:rFonts w:asciiTheme="minorHAnsi" w:hAnsiTheme="minorHAnsi"/>
                <w:szCs w:val="22"/>
              </w:rPr>
            </w:pPr>
            <w:r w:rsidRPr="004629BC">
              <w:rPr>
                <w:rFonts w:asciiTheme="minorHAnsi" w:hAnsiTheme="minorHAnsi"/>
                <w:szCs w:val="22"/>
              </w:rPr>
              <w:t xml:space="preserve">Yours is a listening role, do not interrupt the child if he or she is freely recalling a significant event. Do not ask leading questions. You may repeat what the child has said if further clarity is needed. </w:t>
            </w:r>
          </w:p>
          <w:p w:rsidR="000A5C5C" w:rsidRPr="000A5C5C" w:rsidRDefault="000A5C5C" w:rsidP="000A5C5C">
            <w:pPr>
              <w:pStyle w:val="ListParagraph"/>
              <w:numPr>
                <w:ilvl w:val="0"/>
                <w:numId w:val="20"/>
              </w:numPr>
              <w:spacing w:after="200" w:line="276" w:lineRule="auto"/>
              <w:rPr>
                <w:rFonts w:asciiTheme="minorHAnsi" w:hAnsiTheme="minorHAnsi"/>
                <w:szCs w:val="22"/>
              </w:rPr>
            </w:pPr>
            <w:r w:rsidRPr="004629BC">
              <w:rPr>
                <w:rFonts w:asciiTheme="minorHAnsi" w:hAnsiTheme="minorHAnsi"/>
                <w:szCs w:val="22"/>
              </w:rPr>
              <w:t xml:space="preserve">Do not give undertaking of absolute confidentiality as you have responsibility to disclose information to those who need to know. </w:t>
            </w:r>
          </w:p>
        </w:tc>
      </w:tr>
      <w:tr w:rsidR="00246EC3" w:rsidRPr="0038484B" w:rsidTr="00182F75">
        <w:tc>
          <w:tcPr>
            <w:tcW w:w="2380" w:type="dxa"/>
          </w:tcPr>
          <w:p w:rsidR="00246EC3" w:rsidRPr="00246EC3" w:rsidRDefault="00246EC3" w:rsidP="000A5C5C">
            <w:pPr>
              <w:pStyle w:val="Heading1"/>
            </w:pPr>
          </w:p>
        </w:tc>
        <w:tc>
          <w:tcPr>
            <w:tcW w:w="6805" w:type="dxa"/>
          </w:tcPr>
          <w:p w:rsidR="000A5C5C" w:rsidRDefault="000A5C5C" w:rsidP="004629BC">
            <w:pPr>
              <w:pStyle w:val="ListParagraph"/>
              <w:numPr>
                <w:ilvl w:val="0"/>
                <w:numId w:val="31"/>
              </w:numPr>
              <w:spacing w:after="200" w:line="276" w:lineRule="auto"/>
              <w:rPr>
                <w:rFonts w:asciiTheme="minorHAnsi" w:hAnsiTheme="minorHAnsi"/>
                <w:szCs w:val="22"/>
              </w:rPr>
            </w:pPr>
            <w:r w:rsidRPr="004629BC">
              <w:rPr>
                <w:rFonts w:asciiTheme="minorHAnsi" w:hAnsiTheme="minorHAnsi"/>
                <w:szCs w:val="22"/>
              </w:rPr>
              <w:t xml:space="preserve">Complete a ‘Safeguarding </w:t>
            </w:r>
            <w:r>
              <w:rPr>
                <w:rFonts w:asciiTheme="minorHAnsi" w:hAnsiTheme="minorHAnsi"/>
                <w:szCs w:val="22"/>
              </w:rPr>
              <w:t>Logging Concern</w:t>
            </w:r>
            <w:r w:rsidRPr="004629BC">
              <w:rPr>
                <w:rFonts w:asciiTheme="minorHAnsi" w:hAnsiTheme="minorHAnsi"/>
                <w:szCs w:val="22"/>
              </w:rPr>
              <w:t xml:space="preserve"> Form’ and pass on to the Designated Safeguarding </w:t>
            </w:r>
            <w:r>
              <w:rPr>
                <w:rFonts w:asciiTheme="minorHAnsi" w:hAnsiTheme="minorHAnsi"/>
                <w:szCs w:val="22"/>
              </w:rPr>
              <w:t>Lead (DSL</w:t>
            </w:r>
            <w:r w:rsidRPr="004629BC">
              <w:rPr>
                <w:rFonts w:asciiTheme="minorHAnsi" w:hAnsiTheme="minorHAnsi"/>
                <w:szCs w:val="22"/>
              </w:rPr>
              <w:t>), Geraldine Maidment.</w:t>
            </w:r>
            <w:r>
              <w:rPr>
                <w:rFonts w:asciiTheme="minorHAnsi" w:hAnsiTheme="minorHAnsi"/>
                <w:szCs w:val="22"/>
              </w:rPr>
              <w:t xml:space="preserve"> </w:t>
            </w:r>
            <w:r w:rsidRPr="004629BC">
              <w:rPr>
                <w:rFonts w:asciiTheme="minorHAnsi" w:hAnsiTheme="minorHAnsi"/>
                <w:szCs w:val="22"/>
              </w:rPr>
              <w:t>The form should record the time, date, place and people who were present as well as what was said</w:t>
            </w:r>
            <w:r>
              <w:rPr>
                <w:rFonts w:asciiTheme="minorHAnsi" w:hAnsiTheme="minorHAnsi"/>
                <w:szCs w:val="22"/>
              </w:rPr>
              <w:t>. T</w:t>
            </w:r>
            <w:r w:rsidRPr="004629BC">
              <w:rPr>
                <w:rFonts w:asciiTheme="minorHAnsi" w:hAnsiTheme="minorHAnsi"/>
                <w:szCs w:val="22"/>
              </w:rPr>
              <w:t>his may be used in any subsequent court proceedings.</w:t>
            </w:r>
          </w:p>
          <w:p w:rsidR="004629BC" w:rsidRPr="004629BC" w:rsidRDefault="004629BC" w:rsidP="004629BC">
            <w:pPr>
              <w:pStyle w:val="ListParagraph"/>
              <w:numPr>
                <w:ilvl w:val="0"/>
                <w:numId w:val="31"/>
              </w:numPr>
              <w:spacing w:after="200" w:line="276" w:lineRule="auto"/>
              <w:rPr>
                <w:rFonts w:asciiTheme="minorHAnsi" w:hAnsiTheme="minorHAnsi"/>
                <w:szCs w:val="22"/>
              </w:rPr>
            </w:pPr>
            <w:r w:rsidRPr="004629BC">
              <w:rPr>
                <w:rFonts w:asciiTheme="minorHAnsi" w:hAnsiTheme="minorHAnsi"/>
                <w:szCs w:val="22"/>
              </w:rPr>
              <w:t xml:space="preserve">You can find a ‘Safeguarding </w:t>
            </w:r>
            <w:r w:rsidR="00470F1A">
              <w:rPr>
                <w:rFonts w:asciiTheme="minorHAnsi" w:hAnsiTheme="minorHAnsi"/>
                <w:szCs w:val="22"/>
              </w:rPr>
              <w:t>Logging Concern</w:t>
            </w:r>
            <w:r w:rsidRPr="004629BC">
              <w:rPr>
                <w:rFonts w:asciiTheme="minorHAnsi" w:hAnsiTheme="minorHAnsi"/>
                <w:szCs w:val="22"/>
              </w:rPr>
              <w:t xml:space="preserve"> Form’ in the office. Do not make photocopies of the form. </w:t>
            </w:r>
          </w:p>
          <w:p w:rsidR="004629BC" w:rsidRDefault="009344EF" w:rsidP="004629BC">
            <w:pPr>
              <w:pStyle w:val="ListParagraph"/>
              <w:numPr>
                <w:ilvl w:val="0"/>
                <w:numId w:val="31"/>
              </w:numPr>
              <w:spacing w:after="200" w:line="276" w:lineRule="auto"/>
              <w:rPr>
                <w:rFonts w:asciiTheme="minorHAnsi" w:hAnsiTheme="minorHAnsi"/>
                <w:szCs w:val="22"/>
              </w:rPr>
            </w:pPr>
            <w:r>
              <w:rPr>
                <w:rFonts w:asciiTheme="minorHAnsi" w:hAnsiTheme="minorHAnsi"/>
                <w:szCs w:val="22"/>
              </w:rPr>
              <w:t>Give the form to the DSL</w:t>
            </w:r>
            <w:r w:rsidR="004629BC" w:rsidRPr="004629BC">
              <w:rPr>
                <w:rFonts w:asciiTheme="minorHAnsi" w:hAnsiTheme="minorHAnsi"/>
                <w:szCs w:val="22"/>
              </w:rPr>
              <w:t xml:space="preserve"> as soon as it has been completed. Your responsibility in terms of referring concerns via the school ends at this point. </w:t>
            </w:r>
          </w:p>
          <w:p w:rsidR="00CE141F" w:rsidRDefault="00CE141F" w:rsidP="004629BC">
            <w:pPr>
              <w:pStyle w:val="ListParagraph"/>
              <w:numPr>
                <w:ilvl w:val="0"/>
                <w:numId w:val="31"/>
              </w:numPr>
              <w:spacing w:after="200" w:line="276" w:lineRule="auto"/>
              <w:rPr>
                <w:rFonts w:asciiTheme="minorHAnsi" w:hAnsiTheme="minorHAnsi"/>
                <w:szCs w:val="22"/>
              </w:rPr>
            </w:pPr>
            <w:r>
              <w:rPr>
                <w:rFonts w:asciiTheme="minorHAnsi" w:hAnsiTheme="minorHAnsi"/>
                <w:szCs w:val="22"/>
              </w:rPr>
              <w:t xml:space="preserve">You MUST familiars yourself with the schools Safeguarding Policy. </w:t>
            </w:r>
          </w:p>
          <w:p w:rsidR="00CE141F" w:rsidRPr="004629BC" w:rsidRDefault="00CE141F" w:rsidP="00CE141F">
            <w:pPr>
              <w:pStyle w:val="ListParagraph"/>
              <w:numPr>
                <w:ilvl w:val="0"/>
                <w:numId w:val="31"/>
              </w:numPr>
              <w:spacing w:after="200" w:line="276" w:lineRule="auto"/>
              <w:rPr>
                <w:rFonts w:asciiTheme="minorHAnsi" w:hAnsiTheme="minorHAnsi"/>
                <w:szCs w:val="22"/>
              </w:rPr>
            </w:pPr>
            <w:r>
              <w:rPr>
                <w:rFonts w:asciiTheme="minorHAnsi" w:hAnsiTheme="minorHAnsi"/>
                <w:szCs w:val="22"/>
              </w:rPr>
              <w:t>Each class register has a document with further guidelines on w</w:t>
            </w:r>
            <w:r w:rsidRPr="00CE141F">
              <w:rPr>
                <w:rFonts w:asciiTheme="minorHAnsi" w:hAnsiTheme="minorHAnsi"/>
                <w:szCs w:val="22"/>
              </w:rPr>
              <w:t>hat to do if a chi</w:t>
            </w:r>
            <w:r>
              <w:rPr>
                <w:rFonts w:asciiTheme="minorHAnsi" w:hAnsiTheme="minorHAnsi"/>
                <w:szCs w:val="22"/>
              </w:rPr>
              <w:t>ld discloses information to you.</w:t>
            </w:r>
          </w:p>
          <w:p w:rsidR="000513C2" w:rsidRPr="00E153A7" w:rsidRDefault="000513C2" w:rsidP="004629BC">
            <w:pPr>
              <w:pStyle w:val="ListParagraph"/>
              <w:ind w:left="324"/>
              <w:jc w:val="both"/>
              <w:rPr>
                <w:rFonts w:ascii="Calibri" w:hAnsi="Calibri" w:cs="Calibri"/>
                <w:szCs w:val="22"/>
              </w:rPr>
            </w:pPr>
          </w:p>
        </w:tc>
      </w:tr>
    </w:tbl>
    <w:p w:rsidR="000E4837" w:rsidRDefault="000E4837"/>
    <w:tbl>
      <w:tblPr>
        <w:tblW w:w="9185" w:type="dxa"/>
        <w:tblLayout w:type="fixed"/>
        <w:tblLook w:val="0000" w:firstRow="0" w:lastRow="0" w:firstColumn="0" w:lastColumn="0" w:noHBand="0" w:noVBand="0"/>
      </w:tblPr>
      <w:tblGrid>
        <w:gridCol w:w="2380"/>
        <w:gridCol w:w="6805"/>
      </w:tblGrid>
      <w:tr w:rsidR="00F26568" w:rsidRPr="0038484B" w:rsidTr="00182F75">
        <w:tc>
          <w:tcPr>
            <w:tcW w:w="2380" w:type="dxa"/>
          </w:tcPr>
          <w:p w:rsidR="00F26568" w:rsidRDefault="00F26568" w:rsidP="00565760">
            <w:pPr>
              <w:pStyle w:val="Heading1"/>
              <w:rPr>
                <w:rFonts w:ascii="Calibri" w:hAnsi="Calibri" w:cs="Calibri"/>
                <w:sz w:val="22"/>
                <w:szCs w:val="22"/>
                <w:lang w:val="en-GB"/>
              </w:rPr>
            </w:pPr>
            <w:bookmarkStart w:id="412" w:name="_Hlk46914926"/>
            <w:r>
              <w:rPr>
                <w:rFonts w:ascii="Calibri" w:hAnsi="Calibri" w:cs="Calibri"/>
                <w:sz w:val="22"/>
                <w:szCs w:val="22"/>
                <w:lang w:val="en-GB"/>
              </w:rPr>
              <w:t>Working from home in the event of Quarantine</w:t>
            </w:r>
            <w:r w:rsidR="004144A9">
              <w:rPr>
                <w:rFonts w:ascii="Calibri" w:hAnsi="Calibri" w:cs="Calibri"/>
                <w:sz w:val="22"/>
                <w:szCs w:val="22"/>
                <w:lang w:val="en-GB"/>
              </w:rPr>
              <w:t xml:space="preserve"> or lockdown</w:t>
            </w:r>
            <w:r>
              <w:rPr>
                <w:rFonts w:ascii="Calibri" w:hAnsi="Calibri" w:cs="Calibri"/>
                <w:sz w:val="22"/>
                <w:szCs w:val="22"/>
                <w:lang w:val="en-GB"/>
              </w:rPr>
              <w:t xml:space="preserve">. </w:t>
            </w:r>
          </w:p>
        </w:tc>
        <w:tc>
          <w:tcPr>
            <w:tcW w:w="6805" w:type="dxa"/>
          </w:tcPr>
          <w:p w:rsidR="00F26568" w:rsidRDefault="00F26568" w:rsidP="004629BC">
            <w:pPr>
              <w:rPr>
                <w:rFonts w:asciiTheme="minorHAnsi" w:hAnsiTheme="minorHAnsi"/>
                <w:szCs w:val="22"/>
              </w:rPr>
            </w:pPr>
            <w:r w:rsidRPr="004144A9">
              <w:rPr>
                <w:rFonts w:asciiTheme="minorHAnsi" w:hAnsiTheme="minorHAnsi"/>
                <w:szCs w:val="22"/>
              </w:rPr>
              <w:t xml:space="preserve">Due to the COVID-19 pandemic it may be necessary </w:t>
            </w:r>
            <w:r w:rsidR="004144A9" w:rsidRPr="004144A9">
              <w:rPr>
                <w:rFonts w:asciiTheme="minorHAnsi" w:hAnsiTheme="minorHAnsi"/>
                <w:szCs w:val="22"/>
              </w:rPr>
              <w:t xml:space="preserve">for you to work from home under the principal’s instruction.  </w:t>
            </w:r>
            <w:r w:rsidR="004144A9">
              <w:rPr>
                <w:rFonts w:asciiTheme="minorHAnsi" w:hAnsiTheme="minorHAnsi"/>
                <w:szCs w:val="22"/>
              </w:rPr>
              <w:t xml:space="preserve">In this event you should ensure you have the correct equipment in place such as a laptop or computer. </w:t>
            </w:r>
          </w:p>
          <w:p w:rsidR="004144A9" w:rsidRDefault="004144A9" w:rsidP="004629BC">
            <w:pPr>
              <w:rPr>
                <w:rFonts w:asciiTheme="minorHAnsi" w:hAnsiTheme="minorHAnsi"/>
                <w:szCs w:val="22"/>
              </w:rPr>
            </w:pPr>
          </w:p>
          <w:p w:rsidR="004144A9" w:rsidRPr="004144A9" w:rsidRDefault="004144A9" w:rsidP="004629BC">
            <w:pPr>
              <w:rPr>
                <w:rFonts w:asciiTheme="minorHAnsi" w:hAnsiTheme="minorHAnsi"/>
                <w:szCs w:val="22"/>
              </w:rPr>
            </w:pPr>
            <w:r w:rsidRPr="004144A9">
              <w:rPr>
                <w:rFonts w:asciiTheme="minorHAnsi" w:hAnsiTheme="minorHAnsi"/>
                <w:szCs w:val="22"/>
              </w:rPr>
              <w:t xml:space="preserve">This </w:t>
            </w:r>
            <w:r>
              <w:rPr>
                <w:rFonts w:asciiTheme="minorHAnsi" w:hAnsiTheme="minorHAnsi"/>
                <w:szCs w:val="22"/>
              </w:rPr>
              <w:t xml:space="preserve">section </w:t>
            </w:r>
            <w:r w:rsidRPr="004144A9">
              <w:rPr>
                <w:rFonts w:asciiTheme="minorHAnsi" w:hAnsiTheme="minorHAnsi"/>
                <w:szCs w:val="22"/>
              </w:rPr>
              <w:t xml:space="preserve">outlines how </w:t>
            </w:r>
            <w:r>
              <w:rPr>
                <w:rFonts w:asciiTheme="minorHAnsi" w:hAnsiTheme="minorHAnsi"/>
                <w:szCs w:val="22"/>
              </w:rPr>
              <w:t>you are</w:t>
            </w:r>
            <w:r w:rsidRPr="004144A9">
              <w:rPr>
                <w:rFonts w:asciiTheme="minorHAnsi" w:hAnsiTheme="minorHAnsi"/>
                <w:szCs w:val="22"/>
              </w:rPr>
              <w:t xml:space="preserve"> expect</w:t>
            </w:r>
            <w:r>
              <w:rPr>
                <w:rFonts w:asciiTheme="minorHAnsi" w:hAnsiTheme="minorHAnsi"/>
                <w:szCs w:val="22"/>
              </w:rPr>
              <w:t>ed</w:t>
            </w:r>
            <w:r w:rsidRPr="004144A9">
              <w:rPr>
                <w:rFonts w:asciiTheme="minorHAnsi" w:hAnsiTheme="minorHAnsi"/>
                <w:szCs w:val="22"/>
              </w:rPr>
              <w:t xml:space="preserve"> to conduct yourself when you are teaching remotely. </w:t>
            </w:r>
          </w:p>
        </w:tc>
      </w:tr>
      <w:tr w:rsidR="004144A9" w:rsidRPr="0038484B" w:rsidTr="00182F75">
        <w:tc>
          <w:tcPr>
            <w:tcW w:w="2380" w:type="dxa"/>
          </w:tcPr>
          <w:p w:rsidR="004144A9" w:rsidRPr="000E4837" w:rsidRDefault="004144A9" w:rsidP="00565760">
            <w:pPr>
              <w:pStyle w:val="Heading1"/>
              <w:rPr>
                <w:rFonts w:ascii="Calibri" w:hAnsi="Calibri" w:cs="Calibri"/>
                <w:b w:val="0"/>
                <w:sz w:val="22"/>
                <w:szCs w:val="22"/>
                <w:lang w:val="en-GB"/>
              </w:rPr>
            </w:pPr>
            <w:r w:rsidRPr="000E4837">
              <w:rPr>
                <w:rFonts w:ascii="Calibri" w:hAnsi="Calibri" w:cs="Calibri"/>
                <w:b w:val="0"/>
                <w:sz w:val="22"/>
                <w:szCs w:val="22"/>
                <w:lang w:val="en-GB"/>
              </w:rPr>
              <w:t>Safety First</w:t>
            </w:r>
          </w:p>
        </w:tc>
        <w:tc>
          <w:tcPr>
            <w:tcW w:w="6805" w:type="dxa"/>
          </w:tcPr>
          <w:p w:rsidR="004144A9" w:rsidRPr="000A5C5C" w:rsidRDefault="004144A9" w:rsidP="000A5C5C">
            <w:pPr>
              <w:pStyle w:val="ListParagraph"/>
              <w:numPr>
                <w:ilvl w:val="0"/>
                <w:numId w:val="39"/>
              </w:numPr>
              <w:jc w:val="both"/>
              <w:rPr>
                <w:rFonts w:asciiTheme="minorHAnsi" w:hAnsiTheme="minorHAnsi"/>
                <w:szCs w:val="22"/>
              </w:rPr>
            </w:pPr>
            <w:r w:rsidRPr="000A5C5C">
              <w:rPr>
                <w:rFonts w:asciiTheme="minorHAnsi" w:hAnsiTheme="minorHAnsi"/>
                <w:szCs w:val="22"/>
              </w:rPr>
              <w:t>Key e-safety messages and understanding should be reinforced as part of each lesson.</w:t>
            </w:r>
          </w:p>
          <w:p w:rsidR="004144A9" w:rsidRPr="000A5C5C" w:rsidRDefault="004144A9" w:rsidP="000A5C5C">
            <w:pPr>
              <w:pStyle w:val="ListParagraph"/>
              <w:numPr>
                <w:ilvl w:val="0"/>
                <w:numId w:val="39"/>
              </w:numPr>
              <w:jc w:val="both"/>
              <w:rPr>
                <w:rFonts w:asciiTheme="minorHAnsi" w:hAnsiTheme="minorHAnsi"/>
                <w:szCs w:val="22"/>
              </w:rPr>
            </w:pPr>
            <w:r w:rsidRPr="000A5C5C">
              <w:rPr>
                <w:rFonts w:asciiTheme="minorHAnsi" w:hAnsiTheme="minorHAnsi"/>
                <w:szCs w:val="22"/>
              </w:rPr>
              <w:t xml:space="preserve">The school will reinforce e-safety messages to parents prior to the home learning programme starting. during lessons and when setting homework that requires access to the internet. </w:t>
            </w:r>
          </w:p>
          <w:p w:rsidR="004144A9" w:rsidRPr="000A5C5C" w:rsidRDefault="004144A9" w:rsidP="000A5C5C">
            <w:pPr>
              <w:pStyle w:val="ListParagraph"/>
              <w:numPr>
                <w:ilvl w:val="0"/>
                <w:numId w:val="39"/>
              </w:numPr>
              <w:jc w:val="both"/>
              <w:rPr>
                <w:rFonts w:asciiTheme="minorHAnsi" w:hAnsiTheme="minorHAnsi"/>
                <w:szCs w:val="22"/>
              </w:rPr>
            </w:pPr>
            <w:r w:rsidRPr="000A5C5C">
              <w:rPr>
                <w:rFonts w:asciiTheme="minorHAnsi" w:hAnsiTheme="minorHAnsi"/>
                <w:szCs w:val="22"/>
              </w:rPr>
              <w:t xml:space="preserve">Students should be encouraged to be critically aware of the content they access on-line and be guided to validate the accuracy of information. </w:t>
            </w:r>
          </w:p>
          <w:p w:rsidR="004144A9" w:rsidRPr="000A5C5C" w:rsidRDefault="004144A9" w:rsidP="000A5C5C">
            <w:pPr>
              <w:pStyle w:val="ListParagraph"/>
              <w:numPr>
                <w:ilvl w:val="0"/>
                <w:numId w:val="39"/>
              </w:numPr>
              <w:jc w:val="both"/>
              <w:rPr>
                <w:rFonts w:asciiTheme="minorHAnsi" w:hAnsiTheme="minorHAnsi"/>
                <w:szCs w:val="22"/>
              </w:rPr>
            </w:pPr>
            <w:r w:rsidRPr="000A5C5C">
              <w:rPr>
                <w:rFonts w:asciiTheme="minorHAnsi" w:hAnsiTheme="minorHAnsi"/>
                <w:szCs w:val="22"/>
              </w:rPr>
              <w:t>Support for pupils in the online space should never be brokered to any third parties, and any joint support that is affected through the use of Seesaw, Wordshark, Bug Club and Mathletics should only include staff members who have been DBS checked.</w:t>
            </w:r>
          </w:p>
          <w:p w:rsidR="004144A9" w:rsidRPr="000A5C5C" w:rsidRDefault="004144A9" w:rsidP="000A5C5C">
            <w:pPr>
              <w:pStyle w:val="ListParagraph"/>
              <w:numPr>
                <w:ilvl w:val="0"/>
                <w:numId w:val="39"/>
              </w:numPr>
              <w:jc w:val="both"/>
              <w:rPr>
                <w:rFonts w:asciiTheme="minorHAnsi" w:hAnsiTheme="minorHAnsi"/>
                <w:szCs w:val="22"/>
              </w:rPr>
            </w:pPr>
            <w:r w:rsidRPr="000A5C5C">
              <w:rPr>
                <w:rFonts w:asciiTheme="minorHAnsi" w:hAnsiTheme="minorHAnsi"/>
                <w:szCs w:val="22"/>
              </w:rPr>
              <w:t xml:space="preserve">If staff feel that the system is not being used appropriately – the same protocols exist as if the school were functioning normally. The DSL has the same responsibilities for safeguarding and should be the first port of call for any concerns about the online safety of our pupils. </w:t>
            </w:r>
          </w:p>
          <w:p w:rsidR="004144A9" w:rsidRDefault="004144A9" w:rsidP="000A5C5C">
            <w:pPr>
              <w:pStyle w:val="ListParagraph"/>
              <w:numPr>
                <w:ilvl w:val="0"/>
                <w:numId w:val="39"/>
              </w:numPr>
              <w:jc w:val="both"/>
              <w:rPr>
                <w:rFonts w:asciiTheme="minorHAnsi" w:hAnsiTheme="minorHAnsi"/>
                <w:szCs w:val="22"/>
              </w:rPr>
            </w:pPr>
            <w:r w:rsidRPr="000A5C5C">
              <w:rPr>
                <w:rFonts w:asciiTheme="minorHAnsi" w:hAnsiTheme="minorHAnsi"/>
                <w:szCs w:val="22"/>
              </w:rPr>
              <w:t xml:space="preserve">Behavioural issues should be dealt with in line with the school’s Behaviour Policy and sanctions can be applied where applicable.  </w:t>
            </w:r>
          </w:p>
          <w:p w:rsidR="000A5C5C" w:rsidRPr="000A5C5C" w:rsidRDefault="000A5C5C" w:rsidP="000A5C5C">
            <w:pPr>
              <w:pStyle w:val="ListParagraph"/>
              <w:ind w:left="360"/>
              <w:jc w:val="both"/>
              <w:rPr>
                <w:rFonts w:asciiTheme="minorHAnsi" w:hAnsiTheme="minorHAnsi"/>
                <w:szCs w:val="22"/>
              </w:rPr>
            </w:pPr>
          </w:p>
        </w:tc>
      </w:tr>
      <w:tr w:rsidR="004144A9" w:rsidRPr="0038484B" w:rsidTr="00182F75">
        <w:tc>
          <w:tcPr>
            <w:tcW w:w="2380" w:type="dxa"/>
          </w:tcPr>
          <w:p w:rsidR="004144A9" w:rsidRPr="000E4837" w:rsidRDefault="004144A9" w:rsidP="004144A9">
            <w:pPr>
              <w:rPr>
                <w:rFonts w:asciiTheme="minorHAnsi" w:hAnsiTheme="minorHAnsi"/>
                <w:szCs w:val="22"/>
              </w:rPr>
            </w:pPr>
            <w:r w:rsidRPr="000E4837">
              <w:rPr>
                <w:rFonts w:asciiTheme="minorHAnsi" w:hAnsiTheme="minorHAnsi"/>
                <w:szCs w:val="22"/>
              </w:rPr>
              <w:t>Code of Conduct</w:t>
            </w:r>
          </w:p>
          <w:p w:rsidR="004144A9" w:rsidRPr="00AC0A90" w:rsidRDefault="004144A9" w:rsidP="00565760">
            <w:pPr>
              <w:pStyle w:val="Heading1"/>
              <w:rPr>
                <w:rFonts w:ascii="Calibri" w:hAnsi="Calibri" w:cs="Calibri"/>
                <w:sz w:val="22"/>
                <w:szCs w:val="22"/>
                <w:lang w:val="en-GB"/>
              </w:rPr>
            </w:pPr>
          </w:p>
        </w:tc>
        <w:tc>
          <w:tcPr>
            <w:tcW w:w="6805" w:type="dxa"/>
          </w:tcPr>
          <w:p w:rsidR="004144A9" w:rsidRPr="000A5C5C" w:rsidRDefault="004144A9" w:rsidP="000A5C5C">
            <w:pPr>
              <w:pStyle w:val="ListParagraph"/>
              <w:numPr>
                <w:ilvl w:val="0"/>
                <w:numId w:val="39"/>
              </w:numPr>
              <w:jc w:val="both"/>
              <w:rPr>
                <w:rFonts w:asciiTheme="minorHAnsi" w:hAnsiTheme="minorHAnsi"/>
                <w:szCs w:val="22"/>
              </w:rPr>
            </w:pPr>
            <w:r w:rsidRPr="000A5C5C">
              <w:rPr>
                <w:rFonts w:asciiTheme="minorHAnsi" w:hAnsiTheme="minorHAnsi"/>
                <w:szCs w:val="22"/>
              </w:rPr>
              <w:t>Always behave appropriately online as you would do in the classroom, ensuring that your standards of dress match the standards expected in school.</w:t>
            </w:r>
          </w:p>
          <w:p w:rsidR="004144A9" w:rsidRPr="000A5C5C" w:rsidRDefault="004144A9" w:rsidP="000A5C5C">
            <w:pPr>
              <w:pStyle w:val="ListParagraph"/>
              <w:numPr>
                <w:ilvl w:val="0"/>
                <w:numId w:val="39"/>
              </w:numPr>
              <w:jc w:val="both"/>
              <w:rPr>
                <w:rFonts w:asciiTheme="minorHAnsi" w:hAnsiTheme="minorHAnsi"/>
                <w:szCs w:val="22"/>
              </w:rPr>
            </w:pPr>
            <w:r w:rsidRPr="000A5C5C">
              <w:rPr>
                <w:rFonts w:asciiTheme="minorHAnsi" w:hAnsiTheme="minorHAnsi"/>
                <w:szCs w:val="22"/>
              </w:rPr>
              <w:t>Set appropriate boundaries and maintain the same professional standards as you would at school. Online working should not lead to a relaxation in staff pupil/family protocols.</w:t>
            </w:r>
          </w:p>
          <w:p w:rsidR="004144A9" w:rsidRPr="000A5C5C" w:rsidRDefault="004144A9" w:rsidP="000A5C5C">
            <w:pPr>
              <w:pStyle w:val="ListParagraph"/>
              <w:numPr>
                <w:ilvl w:val="0"/>
                <w:numId w:val="39"/>
              </w:numPr>
              <w:jc w:val="both"/>
              <w:rPr>
                <w:rFonts w:asciiTheme="minorHAnsi" w:hAnsiTheme="minorHAnsi"/>
                <w:szCs w:val="22"/>
              </w:rPr>
            </w:pPr>
            <w:r w:rsidRPr="000A5C5C">
              <w:rPr>
                <w:rFonts w:asciiTheme="minorHAnsi" w:hAnsiTheme="minorHAnsi"/>
                <w:szCs w:val="22"/>
              </w:rPr>
              <w:t xml:space="preserve">Any digital communication between staff and pupils, or parents should be professional in tone and content. </w:t>
            </w:r>
          </w:p>
          <w:p w:rsidR="004144A9" w:rsidRPr="000A5C5C" w:rsidRDefault="004144A9" w:rsidP="000A5C5C">
            <w:pPr>
              <w:pStyle w:val="ListParagraph"/>
              <w:numPr>
                <w:ilvl w:val="0"/>
                <w:numId w:val="39"/>
              </w:numPr>
              <w:jc w:val="both"/>
              <w:rPr>
                <w:rFonts w:asciiTheme="minorHAnsi" w:hAnsiTheme="minorHAnsi"/>
                <w:szCs w:val="22"/>
              </w:rPr>
            </w:pPr>
            <w:r w:rsidRPr="000A5C5C">
              <w:rPr>
                <w:rFonts w:asciiTheme="minorHAnsi" w:hAnsiTheme="minorHAnsi"/>
                <w:szCs w:val="22"/>
              </w:rPr>
              <w:lastRenderedPageBreak/>
              <w:t xml:space="preserve">Contact with pupils should only be through school email accounts and/or Seesaw and/or Wordshark, Mathletics or Bug Club.  Other methods of contact such as private email or social media accounts should not be used under any circumstances. </w:t>
            </w:r>
          </w:p>
          <w:p w:rsidR="004144A9" w:rsidRPr="000A5C5C" w:rsidRDefault="004144A9" w:rsidP="000A5C5C">
            <w:pPr>
              <w:pStyle w:val="ListParagraph"/>
              <w:numPr>
                <w:ilvl w:val="0"/>
                <w:numId w:val="39"/>
              </w:numPr>
              <w:jc w:val="both"/>
              <w:rPr>
                <w:rFonts w:asciiTheme="minorHAnsi" w:hAnsiTheme="minorHAnsi"/>
                <w:szCs w:val="22"/>
              </w:rPr>
            </w:pPr>
            <w:r w:rsidRPr="000A5C5C">
              <w:rPr>
                <w:rFonts w:asciiTheme="minorHAnsi" w:hAnsiTheme="minorHAnsi"/>
                <w:szCs w:val="22"/>
              </w:rPr>
              <w:t>Teachers working from home may be asked to call a parent to engage in a conversation about work. They should set their phone to ‘Withhold Caller ID’ or by dialling 141 before the telephone number. Teacher telephone numbers may</w:t>
            </w:r>
            <w:r w:rsidR="00AA5580" w:rsidRPr="000A5C5C">
              <w:rPr>
                <w:rFonts w:asciiTheme="minorHAnsi" w:hAnsiTheme="minorHAnsi"/>
                <w:szCs w:val="22"/>
              </w:rPr>
              <w:t xml:space="preserve"> not</w:t>
            </w:r>
            <w:r w:rsidRPr="000A5C5C">
              <w:rPr>
                <w:rFonts w:asciiTheme="minorHAnsi" w:hAnsiTheme="minorHAnsi"/>
                <w:szCs w:val="22"/>
              </w:rPr>
              <w:t xml:space="preserve"> be given out as direct communication. </w:t>
            </w:r>
          </w:p>
          <w:p w:rsidR="004144A9" w:rsidRDefault="004144A9" w:rsidP="000A5C5C">
            <w:pPr>
              <w:pStyle w:val="ListParagraph"/>
              <w:numPr>
                <w:ilvl w:val="0"/>
                <w:numId w:val="39"/>
              </w:numPr>
              <w:jc w:val="both"/>
              <w:rPr>
                <w:rFonts w:asciiTheme="minorHAnsi" w:hAnsiTheme="minorHAnsi"/>
                <w:szCs w:val="22"/>
              </w:rPr>
            </w:pPr>
            <w:r w:rsidRPr="000A5C5C">
              <w:rPr>
                <w:rFonts w:asciiTheme="minorHAnsi" w:hAnsiTheme="minorHAnsi"/>
                <w:szCs w:val="22"/>
              </w:rPr>
              <w:t>Never follow or interact with pupils on your personal social media account</w:t>
            </w:r>
            <w:r w:rsidR="000A5C5C">
              <w:rPr>
                <w:rFonts w:asciiTheme="minorHAnsi" w:hAnsiTheme="minorHAnsi"/>
                <w:szCs w:val="22"/>
              </w:rPr>
              <w:t>.</w:t>
            </w:r>
          </w:p>
          <w:p w:rsidR="000A5C5C" w:rsidRPr="000A5C5C" w:rsidRDefault="000A5C5C" w:rsidP="000A5C5C">
            <w:pPr>
              <w:pStyle w:val="ListParagraph"/>
              <w:ind w:left="360"/>
              <w:jc w:val="both"/>
              <w:rPr>
                <w:rFonts w:asciiTheme="minorHAnsi" w:hAnsiTheme="minorHAnsi"/>
                <w:szCs w:val="22"/>
              </w:rPr>
            </w:pPr>
          </w:p>
        </w:tc>
      </w:tr>
      <w:tr w:rsidR="00AC0A90" w:rsidRPr="0038484B" w:rsidTr="00182F75">
        <w:tc>
          <w:tcPr>
            <w:tcW w:w="2380" w:type="dxa"/>
          </w:tcPr>
          <w:p w:rsidR="00AC0A90" w:rsidRPr="000E4837" w:rsidRDefault="00AC0A90" w:rsidP="00AC0A90">
            <w:pPr>
              <w:rPr>
                <w:rFonts w:asciiTheme="minorHAnsi" w:hAnsiTheme="minorHAnsi"/>
                <w:szCs w:val="22"/>
              </w:rPr>
            </w:pPr>
            <w:r w:rsidRPr="000E4837">
              <w:rPr>
                <w:rFonts w:asciiTheme="minorHAnsi" w:hAnsiTheme="minorHAnsi"/>
                <w:szCs w:val="22"/>
              </w:rPr>
              <w:lastRenderedPageBreak/>
              <w:t>Choosing a venue</w:t>
            </w:r>
          </w:p>
          <w:p w:rsidR="00AC0A90" w:rsidRPr="00AC0A90" w:rsidRDefault="00AC0A90" w:rsidP="004144A9">
            <w:pPr>
              <w:rPr>
                <w:rFonts w:asciiTheme="minorHAnsi" w:hAnsiTheme="minorHAnsi"/>
                <w:b/>
                <w:szCs w:val="22"/>
              </w:rPr>
            </w:pPr>
          </w:p>
        </w:tc>
        <w:tc>
          <w:tcPr>
            <w:tcW w:w="6805" w:type="dxa"/>
          </w:tcPr>
          <w:p w:rsidR="00AC0A90" w:rsidRPr="000A5C5C" w:rsidRDefault="00AC0A90" w:rsidP="000A5C5C">
            <w:pPr>
              <w:pStyle w:val="ListParagraph"/>
              <w:numPr>
                <w:ilvl w:val="0"/>
                <w:numId w:val="41"/>
              </w:numPr>
              <w:ind w:left="360"/>
              <w:jc w:val="both"/>
              <w:rPr>
                <w:rFonts w:asciiTheme="minorHAnsi" w:hAnsiTheme="minorHAnsi"/>
                <w:szCs w:val="22"/>
              </w:rPr>
            </w:pPr>
            <w:r w:rsidRPr="000A5C5C">
              <w:rPr>
                <w:rFonts w:asciiTheme="minorHAnsi" w:hAnsiTheme="minorHAnsi"/>
                <w:szCs w:val="22"/>
              </w:rPr>
              <w:t>Choose a suitable venue for conducting the lesson.  This should never be a bedroom or personal space.</w:t>
            </w:r>
          </w:p>
          <w:p w:rsidR="00AC0A90" w:rsidRPr="000A5C5C" w:rsidRDefault="00AC0A90" w:rsidP="000A5C5C">
            <w:pPr>
              <w:pStyle w:val="ListParagraph"/>
              <w:numPr>
                <w:ilvl w:val="0"/>
                <w:numId w:val="41"/>
              </w:numPr>
              <w:ind w:left="360"/>
              <w:jc w:val="both"/>
              <w:rPr>
                <w:rFonts w:asciiTheme="minorHAnsi" w:hAnsiTheme="minorHAnsi"/>
                <w:szCs w:val="22"/>
              </w:rPr>
            </w:pPr>
            <w:r w:rsidRPr="000A5C5C">
              <w:rPr>
                <w:rFonts w:asciiTheme="minorHAnsi" w:hAnsiTheme="minorHAnsi"/>
                <w:szCs w:val="22"/>
              </w:rPr>
              <w:t>Make sure that it is a quiet space, with no ambient noise, and friends and family are never visible during a lesson.</w:t>
            </w:r>
          </w:p>
          <w:p w:rsidR="00AC0A90" w:rsidRPr="000A5C5C" w:rsidRDefault="00AC0A90" w:rsidP="000A5C5C">
            <w:pPr>
              <w:pStyle w:val="ListParagraph"/>
              <w:numPr>
                <w:ilvl w:val="0"/>
                <w:numId w:val="41"/>
              </w:numPr>
              <w:ind w:left="360"/>
              <w:jc w:val="both"/>
              <w:rPr>
                <w:rFonts w:asciiTheme="minorHAnsi" w:hAnsiTheme="minorHAnsi"/>
                <w:szCs w:val="22"/>
              </w:rPr>
            </w:pPr>
            <w:r w:rsidRPr="000A5C5C">
              <w:rPr>
                <w:rFonts w:asciiTheme="minorHAnsi" w:hAnsiTheme="minorHAnsi"/>
                <w:szCs w:val="22"/>
              </w:rPr>
              <w:t>Always check what is visible on screen to the pupil - avoid including inappropriate personal items, paintings/posters etc.</w:t>
            </w:r>
          </w:p>
          <w:p w:rsidR="00AC0A90" w:rsidRDefault="00AC0A90" w:rsidP="000A5C5C">
            <w:pPr>
              <w:pStyle w:val="ListParagraph"/>
              <w:numPr>
                <w:ilvl w:val="0"/>
                <w:numId w:val="41"/>
              </w:numPr>
              <w:ind w:left="360"/>
              <w:jc w:val="both"/>
              <w:rPr>
                <w:rFonts w:asciiTheme="minorHAnsi" w:hAnsiTheme="minorHAnsi"/>
                <w:szCs w:val="22"/>
              </w:rPr>
            </w:pPr>
            <w:r w:rsidRPr="000A5C5C">
              <w:rPr>
                <w:rFonts w:asciiTheme="minorHAnsi" w:hAnsiTheme="minorHAnsi"/>
                <w:szCs w:val="22"/>
              </w:rPr>
              <w:t>Make sure there is never a possibility of strangers having access to your screen.</w:t>
            </w:r>
          </w:p>
          <w:p w:rsidR="000A5C5C" w:rsidRPr="000A5C5C" w:rsidRDefault="000A5C5C" w:rsidP="000A5C5C">
            <w:pPr>
              <w:pStyle w:val="ListParagraph"/>
              <w:ind w:left="360"/>
              <w:jc w:val="both"/>
              <w:rPr>
                <w:rFonts w:asciiTheme="minorHAnsi" w:hAnsiTheme="minorHAnsi"/>
                <w:szCs w:val="22"/>
              </w:rPr>
            </w:pPr>
          </w:p>
        </w:tc>
      </w:tr>
      <w:tr w:rsidR="00AC0A90" w:rsidRPr="0038484B" w:rsidTr="00182F75">
        <w:tc>
          <w:tcPr>
            <w:tcW w:w="2380" w:type="dxa"/>
          </w:tcPr>
          <w:p w:rsidR="00AC0A90" w:rsidRPr="000E4837" w:rsidRDefault="00AC0A90" w:rsidP="00AC0A90">
            <w:pPr>
              <w:rPr>
                <w:rFonts w:asciiTheme="minorHAnsi" w:hAnsiTheme="minorHAnsi"/>
                <w:szCs w:val="22"/>
              </w:rPr>
            </w:pPr>
            <w:r w:rsidRPr="000E4837">
              <w:rPr>
                <w:rFonts w:asciiTheme="minorHAnsi" w:hAnsiTheme="minorHAnsi"/>
                <w:szCs w:val="22"/>
              </w:rPr>
              <w:t>Staff Responsibilities</w:t>
            </w:r>
          </w:p>
          <w:p w:rsidR="00AC0A90" w:rsidRPr="00AC0A90" w:rsidRDefault="00AC0A90" w:rsidP="00AC0A90">
            <w:pPr>
              <w:rPr>
                <w:rFonts w:asciiTheme="minorHAnsi" w:hAnsiTheme="minorHAnsi"/>
                <w:b/>
                <w:szCs w:val="22"/>
              </w:rPr>
            </w:pPr>
          </w:p>
        </w:tc>
        <w:tc>
          <w:tcPr>
            <w:tcW w:w="6805" w:type="dxa"/>
          </w:tcPr>
          <w:p w:rsidR="00AC0A90" w:rsidRPr="000A5C5C" w:rsidRDefault="00AC0A90" w:rsidP="000A5C5C">
            <w:pPr>
              <w:pStyle w:val="ListParagraph"/>
              <w:numPr>
                <w:ilvl w:val="0"/>
                <w:numId w:val="42"/>
              </w:numPr>
              <w:ind w:left="360"/>
              <w:jc w:val="both"/>
              <w:rPr>
                <w:rFonts w:asciiTheme="minorHAnsi" w:hAnsiTheme="minorHAnsi"/>
                <w:szCs w:val="22"/>
              </w:rPr>
            </w:pPr>
            <w:r w:rsidRPr="000A5C5C">
              <w:rPr>
                <w:rFonts w:asciiTheme="minorHAnsi" w:hAnsiTheme="minorHAnsi"/>
                <w:szCs w:val="22"/>
              </w:rPr>
              <w:t>You will be expected to be online and available during your normal working hours.</w:t>
            </w:r>
          </w:p>
          <w:p w:rsidR="00AC0A90" w:rsidRPr="000A5C5C" w:rsidRDefault="00AC0A90" w:rsidP="000A5C5C">
            <w:pPr>
              <w:pStyle w:val="ListParagraph"/>
              <w:numPr>
                <w:ilvl w:val="0"/>
                <w:numId w:val="42"/>
              </w:numPr>
              <w:ind w:left="360"/>
              <w:jc w:val="both"/>
              <w:rPr>
                <w:rFonts w:asciiTheme="minorHAnsi" w:hAnsiTheme="minorHAnsi"/>
                <w:szCs w:val="22"/>
              </w:rPr>
            </w:pPr>
            <w:r w:rsidRPr="000A5C5C">
              <w:rPr>
                <w:rFonts w:asciiTheme="minorHAnsi" w:hAnsiTheme="minorHAnsi"/>
                <w:szCs w:val="22"/>
              </w:rPr>
              <w:t>Teachers are responsible for offering guidance and support to their pupils on how to manage their online learning and for referring pupils and parents to the appropriate sources of academic or welfare advice when necessary.</w:t>
            </w:r>
          </w:p>
          <w:p w:rsidR="00AC0A90" w:rsidRPr="000A5C5C" w:rsidRDefault="00AC0A90" w:rsidP="000A5C5C">
            <w:pPr>
              <w:pStyle w:val="ListParagraph"/>
              <w:numPr>
                <w:ilvl w:val="0"/>
                <w:numId w:val="42"/>
              </w:numPr>
              <w:ind w:left="360"/>
              <w:jc w:val="both"/>
              <w:rPr>
                <w:rFonts w:asciiTheme="minorHAnsi" w:hAnsiTheme="minorHAnsi"/>
                <w:szCs w:val="22"/>
              </w:rPr>
            </w:pPr>
            <w:r w:rsidRPr="000A5C5C">
              <w:rPr>
                <w:rFonts w:asciiTheme="minorHAnsi" w:hAnsiTheme="minorHAnsi"/>
                <w:szCs w:val="22"/>
              </w:rPr>
              <w:t xml:space="preserve">Staff will be expected to have knowledge of the individual pupil’s programme of study, keeping that pupil up to date with expectations of delivery and assessment and to be pro-active in communicating with the pupils in their subject area. </w:t>
            </w:r>
          </w:p>
          <w:p w:rsidR="00AC0A90" w:rsidRDefault="00AC0A90" w:rsidP="000A5C5C">
            <w:pPr>
              <w:pStyle w:val="ListParagraph"/>
              <w:numPr>
                <w:ilvl w:val="0"/>
                <w:numId w:val="42"/>
              </w:numPr>
              <w:ind w:left="360"/>
              <w:jc w:val="both"/>
              <w:rPr>
                <w:rFonts w:asciiTheme="minorHAnsi" w:hAnsiTheme="minorHAnsi"/>
                <w:szCs w:val="22"/>
              </w:rPr>
            </w:pPr>
            <w:r w:rsidRPr="000A5C5C">
              <w:rPr>
                <w:rFonts w:asciiTheme="minorHAnsi" w:hAnsiTheme="minorHAnsi"/>
                <w:szCs w:val="22"/>
              </w:rPr>
              <w:t xml:space="preserve">The principal will check the usage logs to ensure that lessons are taking place at the appropriate times. </w:t>
            </w:r>
          </w:p>
          <w:p w:rsidR="000A5C5C" w:rsidRPr="000A5C5C" w:rsidRDefault="000A5C5C" w:rsidP="000A5C5C">
            <w:pPr>
              <w:pStyle w:val="ListParagraph"/>
              <w:ind w:left="360"/>
              <w:jc w:val="both"/>
              <w:rPr>
                <w:rFonts w:asciiTheme="minorHAnsi" w:hAnsiTheme="minorHAnsi"/>
                <w:szCs w:val="22"/>
              </w:rPr>
            </w:pPr>
          </w:p>
        </w:tc>
      </w:tr>
      <w:tr w:rsidR="00AC0A90" w:rsidRPr="0038484B" w:rsidTr="00182F75">
        <w:tc>
          <w:tcPr>
            <w:tcW w:w="2380" w:type="dxa"/>
          </w:tcPr>
          <w:p w:rsidR="00AC0A90" w:rsidRPr="000E4837" w:rsidRDefault="00AC0A90" w:rsidP="00AC0A90">
            <w:pPr>
              <w:rPr>
                <w:rFonts w:asciiTheme="minorHAnsi" w:hAnsiTheme="minorHAnsi"/>
                <w:szCs w:val="22"/>
              </w:rPr>
            </w:pPr>
            <w:r w:rsidRPr="000E4837">
              <w:rPr>
                <w:rFonts w:asciiTheme="minorHAnsi" w:hAnsiTheme="minorHAnsi"/>
                <w:szCs w:val="22"/>
              </w:rPr>
              <w:t>Conducting the Lesson</w:t>
            </w:r>
          </w:p>
          <w:p w:rsidR="00AC0A90" w:rsidRPr="00AC0A90" w:rsidRDefault="00AC0A90" w:rsidP="00AC0A90">
            <w:pPr>
              <w:rPr>
                <w:rFonts w:asciiTheme="minorHAnsi" w:hAnsiTheme="minorHAnsi"/>
                <w:b/>
                <w:szCs w:val="22"/>
              </w:rPr>
            </w:pPr>
          </w:p>
        </w:tc>
        <w:tc>
          <w:tcPr>
            <w:tcW w:w="6805" w:type="dxa"/>
          </w:tcPr>
          <w:p w:rsidR="00AC0A90" w:rsidRPr="000A5C5C" w:rsidRDefault="00AC0A90" w:rsidP="000A5C5C">
            <w:pPr>
              <w:pStyle w:val="ListParagraph"/>
              <w:numPr>
                <w:ilvl w:val="0"/>
                <w:numId w:val="43"/>
              </w:numPr>
              <w:ind w:left="360"/>
              <w:jc w:val="both"/>
              <w:rPr>
                <w:rFonts w:asciiTheme="minorHAnsi" w:hAnsiTheme="minorHAnsi"/>
                <w:szCs w:val="22"/>
              </w:rPr>
            </w:pPr>
            <w:r w:rsidRPr="000A5C5C">
              <w:rPr>
                <w:rFonts w:asciiTheme="minorHAnsi" w:hAnsiTheme="minorHAnsi"/>
                <w:szCs w:val="22"/>
              </w:rPr>
              <w:t>The daily lesson should be assigned and scheduled from 8.30am.</w:t>
            </w:r>
          </w:p>
          <w:p w:rsidR="00AC0A90" w:rsidRPr="000A5C5C" w:rsidRDefault="00AC0A90" w:rsidP="000A5C5C">
            <w:pPr>
              <w:pStyle w:val="ListParagraph"/>
              <w:numPr>
                <w:ilvl w:val="0"/>
                <w:numId w:val="43"/>
              </w:numPr>
              <w:ind w:left="360"/>
              <w:jc w:val="both"/>
              <w:rPr>
                <w:rFonts w:asciiTheme="minorHAnsi" w:hAnsiTheme="minorHAnsi"/>
                <w:szCs w:val="22"/>
              </w:rPr>
            </w:pPr>
            <w:r w:rsidRPr="000A5C5C">
              <w:rPr>
                <w:rFonts w:asciiTheme="minorHAnsi" w:hAnsiTheme="minorHAnsi"/>
                <w:szCs w:val="22"/>
              </w:rPr>
              <w:t>Maintain your presence as you would in class.</w:t>
            </w:r>
          </w:p>
          <w:p w:rsidR="00AC0A90" w:rsidRPr="000A5C5C" w:rsidRDefault="00AC0A90" w:rsidP="000A5C5C">
            <w:pPr>
              <w:pStyle w:val="ListParagraph"/>
              <w:numPr>
                <w:ilvl w:val="0"/>
                <w:numId w:val="43"/>
              </w:numPr>
              <w:ind w:left="360"/>
              <w:jc w:val="both"/>
              <w:rPr>
                <w:rFonts w:asciiTheme="minorHAnsi" w:hAnsiTheme="minorHAnsi"/>
                <w:szCs w:val="22"/>
              </w:rPr>
            </w:pPr>
            <w:r w:rsidRPr="000A5C5C">
              <w:rPr>
                <w:rFonts w:asciiTheme="minorHAnsi" w:hAnsiTheme="minorHAnsi"/>
                <w:szCs w:val="22"/>
              </w:rPr>
              <w:t xml:space="preserve">Give clear instructions.  Follow the Teacher Guide to Seesaw to ensure continuity. </w:t>
            </w:r>
          </w:p>
          <w:p w:rsidR="00AC0A90" w:rsidRPr="000A5C5C" w:rsidRDefault="00AC0A90" w:rsidP="000A5C5C">
            <w:pPr>
              <w:pStyle w:val="ListParagraph"/>
              <w:numPr>
                <w:ilvl w:val="0"/>
                <w:numId w:val="43"/>
              </w:numPr>
              <w:ind w:left="360"/>
              <w:jc w:val="both"/>
              <w:rPr>
                <w:rFonts w:asciiTheme="minorHAnsi" w:hAnsiTheme="minorHAnsi"/>
                <w:szCs w:val="22"/>
              </w:rPr>
            </w:pPr>
            <w:r w:rsidRPr="000A5C5C">
              <w:rPr>
                <w:rFonts w:asciiTheme="minorHAnsi" w:hAnsiTheme="minorHAnsi"/>
                <w:szCs w:val="22"/>
              </w:rPr>
              <w:t xml:space="preserve">Lessons must be assigned and scheduled a week in hand so Geraldine can review them beforehand. </w:t>
            </w:r>
          </w:p>
          <w:p w:rsidR="009B4DD8" w:rsidRPr="009B4DD8" w:rsidRDefault="00AC0A90" w:rsidP="009B4DD8">
            <w:pPr>
              <w:pStyle w:val="ListParagraph"/>
              <w:numPr>
                <w:ilvl w:val="0"/>
                <w:numId w:val="43"/>
              </w:numPr>
              <w:ind w:left="360"/>
              <w:jc w:val="both"/>
              <w:rPr>
                <w:rFonts w:asciiTheme="minorHAnsi" w:hAnsiTheme="minorHAnsi"/>
                <w:szCs w:val="22"/>
              </w:rPr>
            </w:pPr>
            <w:r w:rsidRPr="000A5C5C">
              <w:rPr>
                <w:rFonts w:asciiTheme="minorHAnsi" w:hAnsiTheme="minorHAnsi"/>
                <w:szCs w:val="22"/>
              </w:rPr>
              <w:t xml:space="preserve">Through sickness, absence or the nature of your teaching responsibilities there may be a possibility that you work with only one pupil at a time.  Please treat this eventuality exactly as you would at school.  </w:t>
            </w:r>
          </w:p>
        </w:tc>
      </w:tr>
      <w:tr w:rsidR="004144A9" w:rsidRPr="0038484B" w:rsidTr="00182F75">
        <w:tc>
          <w:tcPr>
            <w:tcW w:w="2380" w:type="dxa"/>
          </w:tcPr>
          <w:p w:rsidR="00AC0A90" w:rsidRPr="000E4837" w:rsidRDefault="00AC0A90" w:rsidP="00AC0A90">
            <w:pPr>
              <w:rPr>
                <w:rFonts w:asciiTheme="minorHAnsi" w:hAnsiTheme="minorHAnsi"/>
                <w:szCs w:val="22"/>
              </w:rPr>
            </w:pPr>
            <w:r w:rsidRPr="000E4837">
              <w:rPr>
                <w:rFonts w:asciiTheme="minorHAnsi" w:hAnsiTheme="minorHAnsi"/>
                <w:szCs w:val="22"/>
              </w:rPr>
              <w:t>Data Protection</w:t>
            </w:r>
          </w:p>
          <w:p w:rsidR="004144A9" w:rsidRPr="00AC0A90" w:rsidRDefault="004144A9" w:rsidP="00565760">
            <w:pPr>
              <w:pStyle w:val="Heading1"/>
              <w:rPr>
                <w:rFonts w:ascii="Calibri" w:hAnsi="Calibri" w:cs="Calibri"/>
                <w:sz w:val="22"/>
                <w:szCs w:val="22"/>
                <w:lang w:val="en-GB"/>
              </w:rPr>
            </w:pPr>
          </w:p>
        </w:tc>
        <w:tc>
          <w:tcPr>
            <w:tcW w:w="6805" w:type="dxa"/>
          </w:tcPr>
          <w:p w:rsidR="004144A9" w:rsidRPr="000A5C5C" w:rsidRDefault="004144A9" w:rsidP="000A5C5C">
            <w:pPr>
              <w:pStyle w:val="ListParagraph"/>
              <w:numPr>
                <w:ilvl w:val="0"/>
                <w:numId w:val="44"/>
              </w:numPr>
              <w:jc w:val="both"/>
              <w:rPr>
                <w:rFonts w:asciiTheme="minorHAnsi" w:hAnsiTheme="minorHAnsi"/>
                <w:szCs w:val="22"/>
              </w:rPr>
            </w:pPr>
            <w:r w:rsidRPr="000A5C5C">
              <w:rPr>
                <w:rFonts w:asciiTheme="minorHAnsi" w:hAnsiTheme="minorHAnsi"/>
                <w:szCs w:val="22"/>
              </w:rPr>
              <w:t>Under GDPR all online content from a pupil could be regarded as personal data and is subject to the provisions under the Data Protection Act.</w:t>
            </w:r>
          </w:p>
          <w:p w:rsidR="004144A9" w:rsidRPr="004144A9" w:rsidRDefault="004144A9" w:rsidP="004144A9">
            <w:pPr>
              <w:rPr>
                <w:rFonts w:asciiTheme="minorHAnsi" w:hAnsiTheme="minorHAnsi"/>
                <w:szCs w:val="22"/>
              </w:rPr>
            </w:pPr>
          </w:p>
          <w:p w:rsidR="004144A9" w:rsidRPr="000A5C5C" w:rsidRDefault="004144A9" w:rsidP="000A5C5C">
            <w:pPr>
              <w:pStyle w:val="ListParagraph"/>
              <w:numPr>
                <w:ilvl w:val="0"/>
                <w:numId w:val="44"/>
              </w:numPr>
              <w:jc w:val="both"/>
              <w:rPr>
                <w:rFonts w:asciiTheme="minorHAnsi" w:hAnsiTheme="minorHAnsi"/>
                <w:szCs w:val="22"/>
              </w:rPr>
            </w:pPr>
            <w:r w:rsidRPr="000A5C5C">
              <w:rPr>
                <w:rFonts w:asciiTheme="minorHAnsi" w:hAnsiTheme="minorHAnsi"/>
                <w:szCs w:val="22"/>
              </w:rPr>
              <w:lastRenderedPageBreak/>
              <w:t xml:space="preserve">The names, emails and phone numbers of students are personal data. This means that only relevant people should have access, and the information should only be kept as long as it is required. </w:t>
            </w:r>
          </w:p>
          <w:p w:rsidR="004144A9" w:rsidRPr="000A5C5C" w:rsidRDefault="004144A9" w:rsidP="000A5C5C">
            <w:pPr>
              <w:pStyle w:val="ListParagraph"/>
              <w:numPr>
                <w:ilvl w:val="0"/>
                <w:numId w:val="44"/>
              </w:numPr>
              <w:jc w:val="both"/>
              <w:rPr>
                <w:rFonts w:asciiTheme="minorHAnsi" w:hAnsiTheme="minorHAnsi"/>
                <w:szCs w:val="22"/>
              </w:rPr>
            </w:pPr>
            <w:r w:rsidRPr="000A5C5C">
              <w:rPr>
                <w:rFonts w:asciiTheme="minorHAnsi" w:hAnsiTheme="minorHAnsi"/>
                <w:szCs w:val="22"/>
              </w:rPr>
              <w:t xml:space="preserve">Personal data should only be used to assist you to carry out your work. It must not be given out to people who have no right to see it. This includes photographs or videos sent back by pupils and their families. </w:t>
            </w:r>
          </w:p>
          <w:p w:rsidR="004144A9" w:rsidRPr="000A5C5C" w:rsidRDefault="004144A9" w:rsidP="000A5C5C">
            <w:pPr>
              <w:pStyle w:val="ListParagraph"/>
              <w:numPr>
                <w:ilvl w:val="0"/>
                <w:numId w:val="44"/>
              </w:numPr>
              <w:jc w:val="both"/>
              <w:rPr>
                <w:rFonts w:asciiTheme="minorHAnsi" w:hAnsiTheme="minorHAnsi"/>
                <w:szCs w:val="22"/>
              </w:rPr>
            </w:pPr>
            <w:r w:rsidRPr="000A5C5C">
              <w:rPr>
                <w:rFonts w:asciiTheme="minorHAnsi" w:hAnsiTheme="minorHAnsi"/>
                <w:szCs w:val="22"/>
              </w:rPr>
              <w:t>All staff should maintain the security of all computerized databases of information on individuals, whether they are staff, pupils or members of the general public. Any queries in this regard should be referred to the Headteacher.</w:t>
            </w:r>
          </w:p>
          <w:p w:rsidR="004144A9" w:rsidRPr="000A5C5C" w:rsidRDefault="004144A9" w:rsidP="000A5C5C">
            <w:pPr>
              <w:pStyle w:val="ListParagraph"/>
              <w:numPr>
                <w:ilvl w:val="0"/>
                <w:numId w:val="44"/>
              </w:numPr>
              <w:jc w:val="both"/>
              <w:rPr>
                <w:rFonts w:asciiTheme="minorHAnsi" w:hAnsiTheme="minorHAnsi"/>
                <w:szCs w:val="22"/>
              </w:rPr>
            </w:pPr>
            <w:r w:rsidRPr="000A5C5C">
              <w:rPr>
                <w:rFonts w:asciiTheme="minorHAnsi" w:hAnsiTheme="minorHAnsi"/>
                <w:szCs w:val="22"/>
              </w:rPr>
              <w:t>Please note that:</w:t>
            </w:r>
            <w:r w:rsidR="000A5C5C" w:rsidRPr="000A5C5C">
              <w:rPr>
                <w:rFonts w:asciiTheme="minorHAnsi" w:hAnsiTheme="minorHAnsi"/>
                <w:szCs w:val="22"/>
              </w:rPr>
              <w:t xml:space="preserve"> </w:t>
            </w:r>
            <w:r w:rsidRPr="000A5C5C">
              <w:rPr>
                <w:rFonts w:asciiTheme="minorHAnsi" w:hAnsiTheme="minorHAnsi"/>
                <w:szCs w:val="22"/>
              </w:rPr>
              <w:t>Student data should not be kept or stored on the private devices of staff.</w:t>
            </w:r>
          </w:p>
          <w:p w:rsidR="004144A9" w:rsidRPr="000A5C5C" w:rsidRDefault="004144A9" w:rsidP="000A5C5C">
            <w:pPr>
              <w:pStyle w:val="ListParagraph"/>
              <w:numPr>
                <w:ilvl w:val="0"/>
                <w:numId w:val="44"/>
              </w:numPr>
              <w:jc w:val="both"/>
              <w:rPr>
                <w:rFonts w:asciiTheme="minorHAnsi" w:hAnsiTheme="minorHAnsi"/>
                <w:szCs w:val="22"/>
              </w:rPr>
            </w:pPr>
            <w:r w:rsidRPr="000A5C5C">
              <w:rPr>
                <w:rFonts w:asciiTheme="minorHAnsi" w:hAnsiTheme="minorHAnsi"/>
                <w:szCs w:val="22"/>
              </w:rPr>
              <w:t xml:space="preserve">Data should only be accessible to those staff that need it. </w:t>
            </w:r>
          </w:p>
        </w:tc>
      </w:tr>
      <w:bookmarkEnd w:id="412"/>
    </w:tbl>
    <w:p w:rsidR="004A0A2F" w:rsidRDefault="004A0A2F"/>
    <w:sectPr w:rsidR="004A0A2F" w:rsidSect="00196807">
      <w:headerReference w:type="default" r:id="rId10"/>
      <w:footerReference w:type="default" r:id="rId11"/>
      <w:type w:val="continuous"/>
      <w:pgSz w:w="11909" w:h="16834" w:code="9"/>
      <w:pgMar w:top="1440" w:right="1440" w:bottom="1560" w:left="1440" w:header="851" w:footer="115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33D" w:rsidRDefault="00EB533D">
      <w:r>
        <w:separator/>
      </w:r>
    </w:p>
  </w:endnote>
  <w:endnote w:type="continuationSeparator" w:id="0">
    <w:p w:rsidR="00EB533D" w:rsidRDefault="00EB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33D" w:rsidRDefault="00EB533D">
    <w:pPr>
      <w:pStyle w:val="Footer"/>
      <w:pBdr>
        <w:bottom w:val="single" w:sz="12" w:space="1" w:color="auto"/>
      </w:pBdr>
      <w:rPr>
        <w:lang w:val="en-GB"/>
      </w:rPr>
    </w:pPr>
  </w:p>
  <w:p w:rsidR="00EB533D" w:rsidRDefault="00EB533D">
    <w:pPr>
      <w:pStyle w:val="Footer"/>
      <w:jc w:val="center"/>
      <w:rPr>
        <w:b/>
        <w:sz w:val="18"/>
        <w:lang w:val="en-GB"/>
      </w:rPr>
    </w:pPr>
    <w:r>
      <w:rPr>
        <w:rStyle w:val="PageNumber"/>
        <w:b/>
        <w:sz w:val="18"/>
      </w:rPr>
      <w:fldChar w:fldCharType="begin"/>
    </w:r>
    <w:r>
      <w:rPr>
        <w:rStyle w:val="PageNumber"/>
        <w:b/>
        <w:sz w:val="18"/>
      </w:rPr>
      <w:instrText xml:space="preserve"> PAGE </w:instrText>
    </w:r>
    <w:r>
      <w:rPr>
        <w:rStyle w:val="PageNumber"/>
        <w:b/>
        <w:sz w:val="18"/>
      </w:rPr>
      <w:fldChar w:fldCharType="separate"/>
    </w:r>
    <w:r>
      <w:rPr>
        <w:rStyle w:val="PageNumber"/>
        <w:b/>
        <w:noProof/>
        <w:sz w:val="18"/>
      </w:rPr>
      <w:t>6</w:t>
    </w:r>
    <w:r>
      <w:rPr>
        <w:rStyle w:val="PageNumbe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33D" w:rsidRDefault="00EB533D">
      <w:r>
        <w:separator/>
      </w:r>
    </w:p>
  </w:footnote>
  <w:footnote w:type="continuationSeparator" w:id="0">
    <w:p w:rsidR="00EB533D" w:rsidRDefault="00EB533D">
      <w:r>
        <w:continuationSeparator/>
      </w:r>
    </w:p>
  </w:footnote>
  <w:footnote w:id="1">
    <w:p w:rsidR="00EB533D" w:rsidRDefault="00EB533D" w:rsidP="003D1414">
      <w:pPr>
        <w:pStyle w:val="ListParagraph"/>
        <w:ind w:left="0"/>
      </w:pPr>
    </w:p>
    <w:p w:rsidR="00EB533D" w:rsidRDefault="00EB533D" w:rsidP="003D1414">
      <w:pPr>
        <w:pStyle w:val="ListParagraph"/>
        <w:ind w:left="0"/>
      </w:pPr>
    </w:p>
    <w:p w:rsidR="00EB533D" w:rsidRPr="00EA3555" w:rsidRDefault="00EB533D" w:rsidP="003D1414">
      <w:pPr>
        <w:pStyle w:val="ListParagraph"/>
        <w:ind w:left="0"/>
        <w:rPr>
          <w:rFonts w:ascii="Verdana" w:hAnsi="Verdana" w:cs="Calibri"/>
          <w:b/>
          <w:szCs w:val="22"/>
        </w:rPr>
      </w:pPr>
      <w:r>
        <w:rPr>
          <w:rStyle w:val="FootnoteReference"/>
        </w:rPr>
        <w:footnoteRef/>
      </w:r>
      <w:r>
        <w:t xml:space="preserve"> </w:t>
      </w:r>
      <w:r w:rsidRPr="003D1414">
        <w:rPr>
          <w:rFonts w:ascii="Verdana" w:hAnsi="Verdana" w:cs="Calibri"/>
          <w:b/>
          <w:sz w:val="18"/>
          <w:szCs w:val="22"/>
        </w:rPr>
        <w:t>Complaints Procedure- Independent Member of the Panel</w:t>
      </w:r>
    </w:p>
    <w:p w:rsidR="00EB533D" w:rsidRPr="003D1414" w:rsidRDefault="00EB533D" w:rsidP="003D1414">
      <w:pPr>
        <w:pStyle w:val="ListParagraph"/>
        <w:ind w:left="0"/>
        <w:jc w:val="both"/>
        <w:rPr>
          <w:rFonts w:ascii="Verdana" w:hAnsi="Verdana" w:cs="Calibri"/>
          <w:sz w:val="18"/>
          <w:szCs w:val="22"/>
        </w:rPr>
      </w:pPr>
      <w:r w:rsidRPr="003D1414">
        <w:rPr>
          <w:rFonts w:ascii="Verdana" w:hAnsi="Verdana" w:cs="Calibri"/>
          <w:sz w:val="18"/>
          <w:szCs w:val="22"/>
        </w:rPr>
        <w:t>The DfES has supplied the following guidance in a letter to the ISC General Secretary:</w:t>
      </w:r>
    </w:p>
    <w:p w:rsidR="00EB533D" w:rsidRPr="007B16A5" w:rsidRDefault="00EB533D" w:rsidP="003D1414">
      <w:pPr>
        <w:pStyle w:val="ListParagraph"/>
        <w:ind w:left="0"/>
        <w:jc w:val="both"/>
        <w:rPr>
          <w:rFonts w:ascii="Calibri" w:hAnsi="Calibri" w:cs="Calibri"/>
          <w:i/>
          <w:sz w:val="16"/>
        </w:rPr>
      </w:pPr>
      <w:r w:rsidRPr="007B16A5">
        <w:rPr>
          <w:rFonts w:ascii="Calibri" w:hAnsi="Calibri" w:cs="Calibri"/>
          <w:i/>
          <w:sz w:val="16"/>
        </w:rPr>
        <w:t>Whilst we do not intend to be prescriptive our general view is that suitable people would be those who have held positions of responsibility and who are used to analysing evidence and putting forward balanced arguments and points. It would add credibility if independent panel members had some standing in the local community. In this connection serving or retired business people, civil servants, Heads or senior member of staff at other school, people with a legal background- perhaps retired members of the Police Force-might be considered suitable by schools. Schools will have their own views and may well have other suitable suggestions to make.</w:t>
      </w:r>
    </w:p>
    <w:p w:rsidR="00EB533D" w:rsidRDefault="00EB533D" w:rsidP="003D1414">
      <w:pPr>
        <w:pStyle w:val="FootnoteText"/>
        <w:jc w:val="both"/>
      </w:pPr>
      <w:r w:rsidRPr="007B16A5">
        <w:rPr>
          <w:rFonts w:ascii="Calibri" w:hAnsi="Calibri" w:cs="Calibri"/>
          <w:i/>
          <w:sz w:val="16"/>
        </w:rPr>
        <w:t>You asked if it would be acceptable to appoint former governors or staff of the school as the independent panel member. The regulations do not preclude this since the stipulation that the person must be independent of the management and running of the school. Clearly, former governors or staff would not have any such involvement. However schools should bear in mind that they may be subject to criticism that such people would remain too close to the school and would not be truly independent.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33D" w:rsidRDefault="00EB533D">
    <w:pPr>
      <w:pStyle w:val="Header"/>
      <w:jc w:val="right"/>
      <w:rPr>
        <w:b/>
        <w:sz w:val="16"/>
        <w:lang w:val="en-GB"/>
      </w:rPr>
    </w:pPr>
    <w:r>
      <w:rPr>
        <w:b/>
        <w:sz w:val="16"/>
        <w:lang w:val="en-GB"/>
      </w:rPr>
      <w:t>ANNEMOUNT TEACHERS AND ASSISTANTS HANDBOOK</w:t>
    </w:r>
  </w:p>
  <w:p w:rsidR="00EB533D" w:rsidRDefault="00EB533D">
    <w:pPr>
      <w:pStyle w:val="Header"/>
      <w:rPr>
        <w:sz w:val="16"/>
        <w:lang w:val="en-GB"/>
      </w:rPr>
    </w:pPr>
    <w:r>
      <w:rPr>
        <w:sz w:val="16"/>
        <w:lang w:val="en-GB"/>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6CD3"/>
    <w:multiLevelType w:val="hybridMultilevel"/>
    <w:tmpl w:val="4A5C1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9E4FA4"/>
    <w:multiLevelType w:val="hybridMultilevel"/>
    <w:tmpl w:val="3744B35C"/>
    <w:lvl w:ilvl="0" w:tplc="04090001">
      <w:start w:val="1"/>
      <w:numFmt w:val="bullet"/>
      <w:lvlText w:val=""/>
      <w:lvlJc w:val="left"/>
      <w:pPr>
        <w:ind w:left="720" w:hanging="360"/>
      </w:pPr>
      <w:rPr>
        <w:rFonts w:ascii="Symbol" w:hAnsi="Symbol" w:hint="default"/>
      </w:rPr>
    </w:lvl>
    <w:lvl w:ilvl="1" w:tplc="3C62049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84F6D"/>
    <w:multiLevelType w:val="hybridMultilevel"/>
    <w:tmpl w:val="78A81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72DEA"/>
    <w:multiLevelType w:val="hybridMultilevel"/>
    <w:tmpl w:val="7AC2D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BF5461"/>
    <w:multiLevelType w:val="hybridMultilevel"/>
    <w:tmpl w:val="C868D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6B060C"/>
    <w:multiLevelType w:val="hybridMultilevel"/>
    <w:tmpl w:val="39E4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8666E"/>
    <w:multiLevelType w:val="hybridMultilevel"/>
    <w:tmpl w:val="BDE0EA92"/>
    <w:lvl w:ilvl="0" w:tplc="04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086004"/>
    <w:multiLevelType w:val="hybridMultilevel"/>
    <w:tmpl w:val="C05C2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C567AD"/>
    <w:multiLevelType w:val="hybridMultilevel"/>
    <w:tmpl w:val="5330D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561F8"/>
    <w:multiLevelType w:val="hybridMultilevel"/>
    <w:tmpl w:val="6B1A5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4457B1"/>
    <w:multiLevelType w:val="hybridMultilevel"/>
    <w:tmpl w:val="D82A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A2244"/>
    <w:multiLevelType w:val="hybridMultilevel"/>
    <w:tmpl w:val="84926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5F5B25"/>
    <w:multiLevelType w:val="hybridMultilevel"/>
    <w:tmpl w:val="4E4C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A23A22"/>
    <w:multiLevelType w:val="hybridMultilevel"/>
    <w:tmpl w:val="D91A3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84283E"/>
    <w:multiLevelType w:val="hybridMultilevel"/>
    <w:tmpl w:val="34201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16204D"/>
    <w:multiLevelType w:val="hybridMultilevel"/>
    <w:tmpl w:val="B0287AC0"/>
    <w:lvl w:ilvl="0" w:tplc="04090001">
      <w:start w:val="1"/>
      <w:numFmt w:val="bullet"/>
      <w:lvlText w:val=""/>
      <w:lvlJc w:val="left"/>
      <w:pPr>
        <w:ind w:left="720" w:hanging="360"/>
      </w:pPr>
      <w:rPr>
        <w:rFonts w:ascii="Symbol" w:hAnsi="Symbol" w:hint="default"/>
      </w:rPr>
    </w:lvl>
    <w:lvl w:ilvl="1" w:tplc="3C62049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F7CF4"/>
    <w:multiLevelType w:val="hybridMultilevel"/>
    <w:tmpl w:val="C5CEE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4A7646"/>
    <w:multiLevelType w:val="hybridMultilevel"/>
    <w:tmpl w:val="3F72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6C06E2"/>
    <w:multiLevelType w:val="hybridMultilevel"/>
    <w:tmpl w:val="90DA8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B56F30"/>
    <w:multiLevelType w:val="hybridMultilevel"/>
    <w:tmpl w:val="C8B20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1C352EF"/>
    <w:multiLevelType w:val="hybridMultilevel"/>
    <w:tmpl w:val="AB6A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045B04"/>
    <w:multiLevelType w:val="hybridMultilevel"/>
    <w:tmpl w:val="F7B6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1E5CA7"/>
    <w:multiLevelType w:val="hybridMultilevel"/>
    <w:tmpl w:val="817C0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6A24A2"/>
    <w:multiLevelType w:val="hybridMultilevel"/>
    <w:tmpl w:val="47F6F518"/>
    <w:lvl w:ilvl="0" w:tplc="04090001">
      <w:start w:val="1"/>
      <w:numFmt w:val="bullet"/>
      <w:lvlText w:val=""/>
      <w:lvlJc w:val="left"/>
      <w:pPr>
        <w:ind w:left="720" w:hanging="360"/>
      </w:pPr>
      <w:rPr>
        <w:rFonts w:ascii="Symbol" w:hAnsi="Symbol" w:hint="default"/>
      </w:rPr>
    </w:lvl>
    <w:lvl w:ilvl="1" w:tplc="3C62049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6057DE"/>
    <w:multiLevelType w:val="hybridMultilevel"/>
    <w:tmpl w:val="43B2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6C6D46"/>
    <w:multiLevelType w:val="hybridMultilevel"/>
    <w:tmpl w:val="BE02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B739AE"/>
    <w:multiLevelType w:val="hybridMultilevel"/>
    <w:tmpl w:val="5C440F22"/>
    <w:lvl w:ilvl="0" w:tplc="04090001">
      <w:start w:val="1"/>
      <w:numFmt w:val="bullet"/>
      <w:lvlText w:val=""/>
      <w:lvlJc w:val="left"/>
      <w:pPr>
        <w:ind w:left="720" w:hanging="360"/>
      </w:pPr>
      <w:rPr>
        <w:rFonts w:ascii="Symbol" w:hAnsi="Symbol" w:hint="default"/>
      </w:rPr>
    </w:lvl>
    <w:lvl w:ilvl="1" w:tplc="3C62049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F346D6"/>
    <w:multiLevelType w:val="hybridMultilevel"/>
    <w:tmpl w:val="A778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E23DD9"/>
    <w:multiLevelType w:val="hybridMultilevel"/>
    <w:tmpl w:val="02C47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CA2A57"/>
    <w:multiLevelType w:val="hybridMultilevel"/>
    <w:tmpl w:val="2E6E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711880"/>
    <w:multiLevelType w:val="hybridMultilevel"/>
    <w:tmpl w:val="93E2B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857D71"/>
    <w:multiLevelType w:val="hybridMultilevel"/>
    <w:tmpl w:val="7960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EB22B0"/>
    <w:multiLevelType w:val="hybridMultilevel"/>
    <w:tmpl w:val="EB7A3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34044C"/>
    <w:multiLevelType w:val="hybridMultilevel"/>
    <w:tmpl w:val="E1D2F3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4442BF"/>
    <w:multiLevelType w:val="hybridMultilevel"/>
    <w:tmpl w:val="AEF69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401AA3"/>
    <w:multiLevelType w:val="hybridMultilevel"/>
    <w:tmpl w:val="3E827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6A2190"/>
    <w:multiLevelType w:val="hybridMultilevel"/>
    <w:tmpl w:val="98F2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8E69AA"/>
    <w:multiLevelType w:val="hybridMultilevel"/>
    <w:tmpl w:val="F490D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9F4C18"/>
    <w:multiLevelType w:val="hybridMultilevel"/>
    <w:tmpl w:val="EA8EE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25588"/>
    <w:multiLevelType w:val="hybridMultilevel"/>
    <w:tmpl w:val="FA949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9D777C0"/>
    <w:multiLevelType w:val="hybridMultilevel"/>
    <w:tmpl w:val="BF1E9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B536600"/>
    <w:multiLevelType w:val="hybridMultilevel"/>
    <w:tmpl w:val="8FF40580"/>
    <w:lvl w:ilvl="0" w:tplc="04090001">
      <w:start w:val="1"/>
      <w:numFmt w:val="bullet"/>
      <w:lvlText w:val=""/>
      <w:lvlJc w:val="left"/>
      <w:pPr>
        <w:ind w:left="720" w:hanging="360"/>
      </w:pPr>
      <w:rPr>
        <w:rFonts w:ascii="Symbol" w:hAnsi="Symbol" w:hint="default"/>
      </w:rPr>
    </w:lvl>
    <w:lvl w:ilvl="1" w:tplc="3C62049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A81F46"/>
    <w:multiLevelType w:val="hybridMultilevel"/>
    <w:tmpl w:val="CABA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922F42"/>
    <w:multiLevelType w:val="hybridMultilevel"/>
    <w:tmpl w:val="694E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33"/>
  </w:num>
  <w:num w:numId="4">
    <w:abstractNumId w:val="12"/>
  </w:num>
  <w:num w:numId="5">
    <w:abstractNumId w:val="10"/>
  </w:num>
  <w:num w:numId="6">
    <w:abstractNumId w:val="8"/>
  </w:num>
  <w:num w:numId="7">
    <w:abstractNumId w:val="15"/>
  </w:num>
  <w:num w:numId="8">
    <w:abstractNumId w:val="36"/>
  </w:num>
  <w:num w:numId="9">
    <w:abstractNumId w:val="24"/>
  </w:num>
  <w:num w:numId="10">
    <w:abstractNumId w:val="31"/>
  </w:num>
  <w:num w:numId="11">
    <w:abstractNumId w:val="30"/>
  </w:num>
  <w:num w:numId="12">
    <w:abstractNumId w:val="6"/>
  </w:num>
  <w:num w:numId="13">
    <w:abstractNumId w:val="23"/>
  </w:num>
  <w:num w:numId="14">
    <w:abstractNumId w:val="26"/>
  </w:num>
  <w:num w:numId="15">
    <w:abstractNumId w:val="38"/>
  </w:num>
  <w:num w:numId="16">
    <w:abstractNumId w:val="1"/>
  </w:num>
  <w:num w:numId="17">
    <w:abstractNumId w:val="21"/>
  </w:num>
  <w:num w:numId="18">
    <w:abstractNumId w:val="41"/>
  </w:num>
  <w:num w:numId="19">
    <w:abstractNumId w:val="29"/>
  </w:num>
  <w:num w:numId="20">
    <w:abstractNumId w:val="42"/>
  </w:num>
  <w:num w:numId="21">
    <w:abstractNumId w:val="17"/>
  </w:num>
  <w:num w:numId="22">
    <w:abstractNumId w:val="25"/>
  </w:num>
  <w:num w:numId="23">
    <w:abstractNumId w:val="43"/>
  </w:num>
  <w:num w:numId="24">
    <w:abstractNumId w:val="5"/>
  </w:num>
  <w:num w:numId="25">
    <w:abstractNumId w:val="18"/>
  </w:num>
  <w:num w:numId="26">
    <w:abstractNumId w:val="0"/>
  </w:num>
  <w:num w:numId="27">
    <w:abstractNumId w:val="39"/>
  </w:num>
  <w:num w:numId="28">
    <w:abstractNumId w:val="19"/>
  </w:num>
  <w:num w:numId="29">
    <w:abstractNumId w:val="9"/>
  </w:num>
  <w:num w:numId="30">
    <w:abstractNumId w:val="16"/>
  </w:num>
  <w:num w:numId="31">
    <w:abstractNumId w:val="40"/>
  </w:num>
  <w:num w:numId="32">
    <w:abstractNumId w:val="2"/>
  </w:num>
  <w:num w:numId="33">
    <w:abstractNumId w:val="7"/>
  </w:num>
  <w:num w:numId="34">
    <w:abstractNumId w:val="22"/>
  </w:num>
  <w:num w:numId="35">
    <w:abstractNumId w:val="4"/>
  </w:num>
  <w:num w:numId="36">
    <w:abstractNumId w:val="35"/>
  </w:num>
  <w:num w:numId="37">
    <w:abstractNumId w:val="11"/>
  </w:num>
  <w:num w:numId="38">
    <w:abstractNumId w:val="28"/>
  </w:num>
  <w:num w:numId="39">
    <w:abstractNumId w:val="13"/>
  </w:num>
  <w:num w:numId="40">
    <w:abstractNumId w:val="14"/>
  </w:num>
  <w:num w:numId="41">
    <w:abstractNumId w:val="37"/>
  </w:num>
  <w:num w:numId="42">
    <w:abstractNumId w:val="32"/>
  </w:num>
  <w:num w:numId="43">
    <w:abstractNumId w:val="34"/>
  </w:num>
  <w:num w:numId="44">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E06"/>
    <w:rsid w:val="000020BC"/>
    <w:rsid w:val="0001001C"/>
    <w:rsid w:val="00017711"/>
    <w:rsid w:val="00022892"/>
    <w:rsid w:val="000352D3"/>
    <w:rsid w:val="000513C2"/>
    <w:rsid w:val="000555DB"/>
    <w:rsid w:val="0005635B"/>
    <w:rsid w:val="0008020B"/>
    <w:rsid w:val="00092B89"/>
    <w:rsid w:val="000A0024"/>
    <w:rsid w:val="000A5C5C"/>
    <w:rsid w:val="000C6B0B"/>
    <w:rsid w:val="000D77FB"/>
    <w:rsid w:val="000E194F"/>
    <w:rsid w:val="000E4837"/>
    <w:rsid w:val="000F5E93"/>
    <w:rsid w:val="00155B77"/>
    <w:rsid w:val="0016046B"/>
    <w:rsid w:val="001720F0"/>
    <w:rsid w:val="00182F75"/>
    <w:rsid w:val="00185BFE"/>
    <w:rsid w:val="00192D51"/>
    <w:rsid w:val="00196807"/>
    <w:rsid w:val="001A058F"/>
    <w:rsid w:val="001A3DA0"/>
    <w:rsid w:val="001C48BF"/>
    <w:rsid w:val="001D7052"/>
    <w:rsid w:val="001E07EC"/>
    <w:rsid w:val="001E149B"/>
    <w:rsid w:val="001E2C9C"/>
    <w:rsid w:val="001E51BB"/>
    <w:rsid w:val="001E5EED"/>
    <w:rsid w:val="001F3B3A"/>
    <w:rsid w:val="00201E46"/>
    <w:rsid w:val="00202B78"/>
    <w:rsid w:val="00205F77"/>
    <w:rsid w:val="0022162D"/>
    <w:rsid w:val="00225092"/>
    <w:rsid w:val="00246EC3"/>
    <w:rsid w:val="00264C92"/>
    <w:rsid w:val="00270163"/>
    <w:rsid w:val="002911CF"/>
    <w:rsid w:val="00294367"/>
    <w:rsid w:val="002962CC"/>
    <w:rsid w:val="002B13BC"/>
    <w:rsid w:val="002B5152"/>
    <w:rsid w:val="002C624D"/>
    <w:rsid w:val="00307B1B"/>
    <w:rsid w:val="003171BA"/>
    <w:rsid w:val="00324D32"/>
    <w:rsid w:val="0032655E"/>
    <w:rsid w:val="00332151"/>
    <w:rsid w:val="00344032"/>
    <w:rsid w:val="00351AA3"/>
    <w:rsid w:val="00353EDE"/>
    <w:rsid w:val="00362750"/>
    <w:rsid w:val="00384AF8"/>
    <w:rsid w:val="003873B2"/>
    <w:rsid w:val="003A0FCC"/>
    <w:rsid w:val="003B569C"/>
    <w:rsid w:val="003D1414"/>
    <w:rsid w:val="003E16CF"/>
    <w:rsid w:val="004144A9"/>
    <w:rsid w:val="004156A4"/>
    <w:rsid w:val="004510D0"/>
    <w:rsid w:val="00455E66"/>
    <w:rsid w:val="00457612"/>
    <w:rsid w:val="00460EA6"/>
    <w:rsid w:val="004629BC"/>
    <w:rsid w:val="00470F1A"/>
    <w:rsid w:val="00473E0F"/>
    <w:rsid w:val="004864BC"/>
    <w:rsid w:val="0049757F"/>
    <w:rsid w:val="00497593"/>
    <w:rsid w:val="004A0A2F"/>
    <w:rsid w:val="004A5763"/>
    <w:rsid w:val="004A62B8"/>
    <w:rsid w:val="004B1E1C"/>
    <w:rsid w:val="004C10F8"/>
    <w:rsid w:val="004D5168"/>
    <w:rsid w:val="004F4BBC"/>
    <w:rsid w:val="0051343D"/>
    <w:rsid w:val="0054735F"/>
    <w:rsid w:val="0055660D"/>
    <w:rsid w:val="00565760"/>
    <w:rsid w:val="00577C24"/>
    <w:rsid w:val="00583F75"/>
    <w:rsid w:val="005A65F1"/>
    <w:rsid w:val="005B5E53"/>
    <w:rsid w:val="005B7990"/>
    <w:rsid w:val="005E29B1"/>
    <w:rsid w:val="005F704E"/>
    <w:rsid w:val="0061373F"/>
    <w:rsid w:val="006215AA"/>
    <w:rsid w:val="006244A7"/>
    <w:rsid w:val="00631CA2"/>
    <w:rsid w:val="006443E3"/>
    <w:rsid w:val="0067512C"/>
    <w:rsid w:val="006842C1"/>
    <w:rsid w:val="0069762A"/>
    <w:rsid w:val="006C67B0"/>
    <w:rsid w:val="0072429E"/>
    <w:rsid w:val="00732AB8"/>
    <w:rsid w:val="00734282"/>
    <w:rsid w:val="00741F8F"/>
    <w:rsid w:val="00751826"/>
    <w:rsid w:val="00751F96"/>
    <w:rsid w:val="00761122"/>
    <w:rsid w:val="00762B92"/>
    <w:rsid w:val="0078439C"/>
    <w:rsid w:val="00785C85"/>
    <w:rsid w:val="007A5A0E"/>
    <w:rsid w:val="007B0955"/>
    <w:rsid w:val="007B16A5"/>
    <w:rsid w:val="007B32BD"/>
    <w:rsid w:val="007B47C2"/>
    <w:rsid w:val="007D799E"/>
    <w:rsid w:val="007E368C"/>
    <w:rsid w:val="007F771C"/>
    <w:rsid w:val="008345E4"/>
    <w:rsid w:val="0085589B"/>
    <w:rsid w:val="00894F01"/>
    <w:rsid w:val="00896604"/>
    <w:rsid w:val="008A28E9"/>
    <w:rsid w:val="008B0F4D"/>
    <w:rsid w:val="008C7FE3"/>
    <w:rsid w:val="008E19E5"/>
    <w:rsid w:val="008F4704"/>
    <w:rsid w:val="008F5944"/>
    <w:rsid w:val="0090284B"/>
    <w:rsid w:val="00911277"/>
    <w:rsid w:val="009220BA"/>
    <w:rsid w:val="009344EF"/>
    <w:rsid w:val="009443AC"/>
    <w:rsid w:val="009518A1"/>
    <w:rsid w:val="0095401E"/>
    <w:rsid w:val="00996982"/>
    <w:rsid w:val="009B1966"/>
    <w:rsid w:val="009B4DD8"/>
    <w:rsid w:val="009C33D8"/>
    <w:rsid w:val="009E1FEC"/>
    <w:rsid w:val="009F5821"/>
    <w:rsid w:val="00A10FF6"/>
    <w:rsid w:val="00A45465"/>
    <w:rsid w:val="00A468B8"/>
    <w:rsid w:val="00A51165"/>
    <w:rsid w:val="00A62315"/>
    <w:rsid w:val="00A77EAB"/>
    <w:rsid w:val="00A824C7"/>
    <w:rsid w:val="00AA5580"/>
    <w:rsid w:val="00AB3C28"/>
    <w:rsid w:val="00AB7A1D"/>
    <w:rsid w:val="00AC0A90"/>
    <w:rsid w:val="00AE4892"/>
    <w:rsid w:val="00B05793"/>
    <w:rsid w:val="00B10259"/>
    <w:rsid w:val="00B118F8"/>
    <w:rsid w:val="00B1782A"/>
    <w:rsid w:val="00B538CE"/>
    <w:rsid w:val="00B74B4C"/>
    <w:rsid w:val="00B83033"/>
    <w:rsid w:val="00B8588D"/>
    <w:rsid w:val="00BA7775"/>
    <w:rsid w:val="00BB088D"/>
    <w:rsid w:val="00BC1C7C"/>
    <w:rsid w:val="00BC21ED"/>
    <w:rsid w:val="00BD0D6B"/>
    <w:rsid w:val="00BD4429"/>
    <w:rsid w:val="00BD44F4"/>
    <w:rsid w:val="00BD5BDB"/>
    <w:rsid w:val="00BE7F3F"/>
    <w:rsid w:val="00BF2EEA"/>
    <w:rsid w:val="00C00EE8"/>
    <w:rsid w:val="00C049D9"/>
    <w:rsid w:val="00C11BB2"/>
    <w:rsid w:val="00C25C00"/>
    <w:rsid w:val="00C31B7B"/>
    <w:rsid w:val="00C67D5B"/>
    <w:rsid w:val="00C708AF"/>
    <w:rsid w:val="00C91050"/>
    <w:rsid w:val="00C944BF"/>
    <w:rsid w:val="00CA2B1B"/>
    <w:rsid w:val="00CB0AD6"/>
    <w:rsid w:val="00CC20E6"/>
    <w:rsid w:val="00CE141F"/>
    <w:rsid w:val="00CE1910"/>
    <w:rsid w:val="00CE38B7"/>
    <w:rsid w:val="00D34DE9"/>
    <w:rsid w:val="00D51278"/>
    <w:rsid w:val="00D622D5"/>
    <w:rsid w:val="00D62DD4"/>
    <w:rsid w:val="00D63F23"/>
    <w:rsid w:val="00D641CC"/>
    <w:rsid w:val="00DC0407"/>
    <w:rsid w:val="00DC0954"/>
    <w:rsid w:val="00E153A7"/>
    <w:rsid w:val="00E226ED"/>
    <w:rsid w:val="00E54F04"/>
    <w:rsid w:val="00E57B30"/>
    <w:rsid w:val="00E62A56"/>
    <w:rsid w:val="00E81FF4"/>
    <w:rsid w:val="00E86ABA"/>
    <w:rsid w:val="00EA3FFE"/>
    <w:rsid w:val="00EA5BA2"/>
    <w:rsid w:val="00EB533D"/>
    <w:rsid w:val="00EE599B"/>
    <w:rsid w:val="00EF2C7A"/>
    <w:rsid w:val="00EF5889"/>
    <w:rsid w:val="00F0453A"/>
    <w:rsid w:val="00F119E9"/>
    <w:rsid w:val="00F148B8"/>
    <w:rsid w:val="00F26568"/>
    <w:rsid w:val="00F331A8"/>
    <w:rsid w:val="00F41103"/>
    <w:rsid w:val="00F42FEC"/>
    <w:rsid w:val="00F43185"/>
    <w:rsid w:val="00F5235D"/>
    <w:rsid w:val="00F61F83"/>
    <w:rsid w:val="00F72ADE"/>
    <w:rsid w:val="00F75275"/>
    <w:rsid w:val="00F8103D"/>
    <w:rsid w:val="00F972EC"/>
    <w:rsid w:val="00F97602"/>
    <w:rsid w:val="00FA080D"/>
    <w:rsid w:val="00FA772D"/>
    <w:rsid w:val="00FB3DAE"/>
    <w:rsid w:val="00FD7A72"/>
    <w:rsid w:val="00FF1E06"/>
    <w:rsid w:val="00FF3B3E"/>
    <w:rsid w:val="00FF3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ADA2"/>
  <w15:docId w15:val="{A256C1B8-E889-4FF7-9E42-70A21964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E06"/>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9"/>
    <w:qFormat/>
    <w:rsid w:val="00FF1E06"/>
    <w:pPr>
      <w:keepNext/>
      <w:outlineLvl w:val="0"/>
    </w:pPr>
    <w:rPr>
      <w:b/>
      <w:sz w:val="36"/>
      <w:lang w:val="en-US"/>
    </w:rPr>
  </w:style>
  <w:style w:type="paragraph" w:styleId="Heading2">
    <w:name w:val="heading 2"/>
    <w:basedOn w:val="Normal"/>
    <w:next w:val="Normal"/>
    <w:link w:val="Heading2Char"/>
    <w:uiPriority w:val="99"/>
    <w:qFormat/>
    <w:rsid w:val="00FF1E06"/>
    <w:pPr>
      <w:keepNext/>
      <w:outlineLvl w:val="1"/>
    </w:pPr>
    <w:rPr>
      <w:b/>
      <w:sz w:val="28"/>
      <w:u w:val="single"/>
      <w:lang w:val="en-US"/>
    </w:rPr>
  </w:style>
  <w:style w:type="paragraph" w:styleId="Heading3">
    <w:name w:val="heading 3"/>
    <w:basedOn w:val="Normal"/>
    <w:next w:val="Normal"/>
    <w:link w:val="Heading3Char"/>
    <w:uiPriority w:val="99"/>
    <w:qFormat/>
    <w:rsid w:val="00FF1E06"/>
    <w:pPr>
      <w:keepNext/>
      <w:outlineLvl w:val="2"/>
    </w:pPr>
    <w:rPr>
      <w:b/>
      <w:sz w:val="24"/>
      <w:lang w:val="en-US"/>
    </w:rPr>
  </w:style>
  <w:style w:type="paragraph" w:styleId="Heading4">
    <w:name w:val="heading 4"/>
    <w:basedOn w:val="Normal"/>
    <w:next w:val="Normal"/>
    <w:link w:val="Heading4Char"/>
    <w:uiPriority w:val="99"/>
    <w:qFormat/>
    <w:rsid w:val="00FF1E06"/>
    <w:pPr>
      <w:keepNext/>
      <w:ind w:right="1276"/>
      <w:outlineLvl w:val="3"/>
    </w:pPr>
    <w:rPr>
      <w:b/>
      <w:sz w:val="24"/>
      <w:lang w:val="en-US"/>
    </w:rPr>
  </w:style>
  <w:style w:type="paragraph" w:styleId="Heading5">
    <w:name w:val="heading 5"/>
    <w:basedOn w:val="Normal"/>
    <w:next w:val="Normal"/>
    <w:link w:val="Heading5Char"/>
    <w:uiPriority w:val="99"/>
    <w:qFormat/>
    <w:rsid w:val="00FF1E06"/>
    <w:pPr>
      <w:keepNext/>
      <w:outlineLvl w:val="4"/>
    </w:pPr>
    <w:rPr>
      <w:b/>
      <w:sz w:val="96"/>
      <w:lang w:val="en-US"/>
    </w:rPr>
  </w:style>
  <w:style w:type="paragraph" w:styleId="Heading6">
    <w:name w:val="heading 6"/>
    <w:basedOn w:val="Normal"/>
    <w:next w:val="Normal"/>
    <w:link w:val="Heading6Char"/>
    <w:uiPriority w:val="99"/>
    <w:qFormat/>
    <w:rsid w:val="00FF1E06"/>
    <w:pPr>
      <w:keepNext/>
      <w:outlineLvl w:val="5"/>
    </w:pPr>
    <w:rPr>
      <w:b/>
      <w:sz w:val="24"/>
    </w:rPr>
  </w:style>
  <w:style w:type="paragraph" w:styleId="Heading7">
    <w:name w:val="heading 7"/>
    <w:basedOn w:val="Normal"/>
    <w:next w:val="Normal"/>
    <w:link w:val="Heading7Char"/>
    <w:uiPriority w:val="99"/>
    <w:qFormat/>
    <w:rsid w:val="00FF1E06"/>
    <w:pPr>
      <w:keepNext/>
      <w:outlineLvl w:val="6"/>
    </w:pPr>
    <w:rPr>
      <w:b/>
    </w:rPr>
  </w:style>
  <w:style w:type="paragraph" w:styleId="Heading8">
    <w:name w:val="heading 8"/>
    <w:basedOn w:val="Normal"/>
    <w:next w:val="Normal"/>
    <w:link w:val="Heading8Char"/>
    <w:uiPriority w:val="99"/>
    <w:qFormat/>
    <w:rsid w:val="00FF1E06"/>
    <w:pPr>
      <w:keepNext/>
      <w:jc w:val="both"/>
      <w:outlineLvl w:val="7"/>
    </w:pPr>
    <w:rPr>
      <w:b/>
      <w:lang w:val="en-US"/>
    </w:rPr>
  </w:style>
  <w:style w:type="paragraph" w:styleId="Heading9">
    <w:name w:val="heading 9"/>
    <w:basedOn w:val="Normal"/>
    <w:next w:val="Normal"/>
    <w:link w:val="Heading9Char"/>
    <w:uiPriority w:val="99"/>
    <w:qFormat/>
    <w:rsid w:val="00FF1E06"/>
    <w:pPr>
      <w:keepNext/>
      <w:tabs>
        <w:tab w:val="left" w:pos="9214"/>
      </w:tabs>
      <w:ind w:right="143"/>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1E06"/>
    <w:rPr>
      <w:rFonts w:ascii="Arial" w:eastAsia="Times New Roman" w:hAnsi="Arial" w:cs="Times New Roman"/>
      <w:b/>
      <w:sz w:val="36"/>
      <w:szCs w:val="20"/>
      <w:lang w:val="en-US"/>
    </w:rPr>
  </w:style>
  <w:style w:type="character" w:customStyle="1" w:styleId="Heading2Char">
    <w:name w:val="Heading 2 Char"/>
    <w:basedOn w:val="DefaultParagraphFont"/>
    <w:link w:val="Heading2"/>
    <w:uiPriority w:val="99"/>
    <w:rsid w:val="00FF1E06"/>
    <w:rPr>
      <w:rFonts w:ascii="Arial" w:eastAsia="Times New Roman" w:hAnsi="Arial" w:cs="Times New Roman"/>
      <w:b/>
      <w:sz w:val="28"/>
      <w:szCs w:val="20"/>
      <w:u w:val="single"/>
      <w:lang w:val="en-US"/>
    </w:rPr>
  </w:style>
  <w:style w:type="character" w:customStyle="1" w:styleId="Heading3Char">
    <w:name w:val="Heading 3 Char"/>
    <w:basedOn w:val="DefaultParagraphFont"/>
    <w:link w:val="Heading3"/>
    <w:uiPriority w:val="99"/>
    <w:rsid w:val="00FF1E06"/>
    <w:rPr>
      <w:rFonts w:ascii="Arial" w:eastAsia="Times New Roman" w:hAnsi="Arial" w:cs="Times New Roman"/>
      <w:b/>
      <w:sz w:val="24"/>
      <w:szCs w:val="20"/>
      <w:lang w:val="en-US"/>
    </w:rPr>
  </w:style>
  <w:style w:type="character" w:customStyle="1" w:styleId="Heading4Char">
    <w:name w:val="Heading 4 Char"/>
    <w:basedOn w:val="DefaultParagraphFont"/>
    <w:link w:val="Heading4"/>
    <w:uiPriority w:val="99"/>
    <w:rsid w:val="00FF1E06"/>
    <w:rPr>
      <w:rFonts w:ascii="Arial" w:eastAsia="Times New Roman" w:hAnsi="Arial" w:cs="Times New Roman"/>
      <w:b/>
      <w:sz w:val="24"/>
      <w:szCs w:val="20"/>
      <w:lang w:val="en-US"/>
    </w:rPr>
  </w:style>
  <w:style w:type="character" w:customStyle="1" w:styleId="Heading5Char">
    <w:name w:val="Heading 5 Char"/>
    <w:basedOn w:val="DefaultParagraphFont"/>
    <w:link w:val="Heading5"/>
    <w:uiPriority w:val="99"/>
    <w:rsid w:val="00FF1E06"/>
    <w:rPr>
      <w:rFonts w:ascii="Arial" w:eastAsia="Times New Roman" w:hAnsi="Arial" w:cs="Times New Roman"/>
      <w:b/>
      <w:sz w:val="96"/>
      <w:szCs w:val="20"/>
      <w:lang w:val="en-US"/>
    </w:rPr>
  </w:style>
  <w:style w:type="character" w:customStyle="1" w:styleId="Heading6Char">
    <w:name w:val="Heading 6 Char"/>
    <w:basedOn w:val="DefaultParagraphFont"/>
    <w:link w:val="Heading6"/>
    <w:uiPriority w:val="99"/>
    <w:rsid w:val="00FF1E06"/>
    <w:rPr>
      <w:rFonts w:ascii="Arial" w:eastAsia="Times New Roman" w:hAnsi="Arial" w:cs="Times New Roman"/>
      <w:b/>
      <w:sz w:val="24"/>
      <w:szCs w:val="20"/>
    </w:rPr>
  </w:style>
  <w:style w:type="character" w:customStyle="1" w:styleId="Heading7Char">
    <w:name w:val="Heading 7 Char"/>
    <w:basedOn w:val="DefaultParagraphFont"/>
    <w:link w:val="Heading7"/>
    <w:uiPriority w:val="99"/>
    <w:rsid w:val="00FF1E06"/>
    <w:rPr>
      <w:rFonts w:ascii="Arial" w:eastAsia="Times New Roman" w:hAnsi="Arial" w:cs="Times New Roman"/>
      <w:b/>
      <w:szCs w:val="20"/>
    </w:rPr>
  </w:style>
  <w:style w:type="character" w:customStyle="1" w:styleId="Heading8Char">
    <w:name w:val="Heading 8 Char"/>
    <w:basedOn w:val="DefaultParagraphFont"/>
    <w:link w:val="Heading8"/>
    <w:uiPriority w:val="99"/>
    <w:rsid w:val="00FF1E06"/>
    <w:rPr>
      <w:rFonts w:ascii="Arial" w:eastAsia="Times New Roman" w:hAnsi="Arial" w:cs="Times New Roman"/>
      <w:b/>
      <w:szCs w:val="20"/>
      <w:lang w:val="en-US"/>
    </w:rPr>
  </w:style>
  <w:style w:type="character" w:customStyle="1" w:styleId="Heading9Char">
    <w:name w:val="Heading 9 Char"/>
    <w:basedOn w:val="DefaultParagraphFont"/>
    <w:link w:val="Heading9"/>
    <w:uiPriority w:val="99"/>
    <w:rsid w:val="00FF1E06"/>
    <w:rPr>
      <w:rFonts w:ascii="Arial" w:eastAsia="Times New Roman" w:hAnsi="Arial" w:cs="Times New Roman"/>
      <w:b/>
      <w:sz w:val="24"/>
      <w:szCs w:val="20"/>
    </w:rPr>
  </w:style>
  <w:style w:type="paragraph" w:styleId="TOC1">
    <w:name w:val="toc 1"/>
    <w:basedOn w:val="Normal"/>
    <w:next w:val="Normal"/>
    <w:autoRedefine/>
    <w:uiPriority w:val="99"/>
    <w:semiHidden/>
    <w:rsid w:val="00FF1E06"/>
    <w:pPr>
      <w:spacing w:before="360"/>
    </w:pPr>
    <w:rPr>
      <w:b/>
      <w:caps/>
      <w:sz w:val="24"/>
    </w:rPr>
  </w:style>
  <w:style w:type="paragraph" w:styleId="TOC2">
    <w:name w:val="toc 2"/>
    <w:basedOn w:val="Normal"/>
    <w:next w:val="Normal"/>
    <w:autoRedefine/>
    <w:uiPriority w:val="99"/>
    <w:semiHidden/>
    <w:rsid w:val="00FF1E06"/>
    <w:pPr>
      <w:spacing w:before="240"/>
    </w:pPr>
    <w:rPr>
      <w:rFonts w:ascii="Times New Roman" w:hAnsi="Times New Roman"/>
      <w:b/>
      <w:sz w:val="20"/>
    </w:rPr>
  </w:style>
  <w:style w:type="paragraph" w:styleId="TOC3">
    <w:name w:val="toc 3"/>
    <w:basedOn w:val="Normal"/>
    <w:next w:val="Normal"/>
    <w:autoRedefine/>
    <w:uiPriority w:val="99"/>
    <w:semiHidden/>
    <w:rsid w:val="00FF1E06"/>
    <w:pPr>
      <w:ind w:left="220"/>
    </w:pPr>
    <w:rPr>
      <w:rFonts w:ascii="Times New Roman" w:hAnsi="Times New Roman"/>
      <w:sz w:val="20"/>
    </w:rPr>
  </w:style>
  <w:style w:type="paragraph" w:styleId="TOC4">
    <w:name w:val="toc 4"/>
    <w:basedOn w:val="Normal"/>
    <w:next w:val="Normal"/>
    <w:autoRedefine/>
    <w:uiPriority w:val="99"/>
    <w:semiHidden/>
    <w:rsid w:val="00FF1E06"/>
    <w:pPr>
      <w:ind w:left="440"/>
    </w:pPr>
    <w:rPr>
      <w:rFonts w:ascii="Times New Roman" w:hAnsi="Times New Roman"/>
      <w:sz w:val="20"/>
    </w:rPr>
  </w:style>
  <w:style w:type="paragraph" w:styleId="Header">
    <w:name w:val="header"/>
    <w:basedOn w:val="Normal"/>
    <w:link w:val="HeaderChar"/>
    <w:uiPriority w:val="99"/>
    <w:semiHidden/>
    <w:rsid w:val="00FF1E06"/>
    <w:pPr>
      <w:tabs>
        <w:tab w:val="center" w:pos="4153"/>
        <w:tab w:val="right" w:pos="8306"/>
      </w:tabs>
    </w:pPr>
    <w:rPr>
      <w:lang w:val="en-US"/>
    </w:rPr>
  </w:style>
  <w:style w:type="character" w:customStyle="1" w:styleId="HeaderChar">
    <w:name w:val="Header Char"/>
    <w:basedOn w:val="DefaultParagraphFont"/>
    <w:link w:val="Header"/>
    <w:uiPriority w:val="99"/>
    <w:semiHidden/>
    <w:rsid w:val="00FF1E06"/>
    <w:rPr>
      <w:rFonts w:ascii="Arial" w:eastAsia="Times New Roman" w:hAnsi="Arial" w:cs="Times New Roman"/>
      <w:szCs w:val="20"/>
      <w:lang w:val="en-US"/>
    </w:rPr>
  </w:style>
  <w:style w:type="paragraph" w:styleId="BodyText">
    <w:name w:val="Body Text"/>
    <w:basedOn w:val="Normal"/>
    <w:link w:val="BodyTextChar"/>
    <w:uiPriority w:val="99"/>
    <w:semiHidden/>
    <w:rsid w:val="00FF1E06"/>
    <w:pPr>
      <w:ind w:right="1135"/>
    </w:pPr>
    <w:rPr>
      <w:lang w:val="en-US"/>
    </w:rPr>
  </w:style>
  <w:style w:type="character" w:customStyle="1" w:styleId="BodyTextChar">
    <w:name w:val="Body Text Char"/>
    <w:basedOn w:val="DefaultParagraphFont"/>
    <w:link w:val="BodyText"/>
    <w:uiPriority w:val="99"/>
    <w:semiHidden/>
    <w:rsid w:val="00FF1E06"/>
    <w:rPr>
      <w:rFonts w:ascii="Arial" w:eastAsia="Times New Roman" w:hAnsi="Arial" w:cs="Times New Roman"/>
      <w:szCs w:val="20"/>
      <w:lang w:val="en-US"/>
    </w:rPr>
  </w:style>
  <w:style w:type="paragraph" w:styleId="BodyText3">
    <w:name w:val="Body Text 3"/>
    <w:basedOn w:val="Normal"/>
    <w:link w:val="BodyText3Char"/>
    <w:uiPriority w:val="99"/>
    <w:semiHidden/>
    <w:rsid w:val="00FF1E06"/>
    <w:pPr>
      <w:jc w:val="both"/>
    </w:pPr>
    <w:rPr>
      <w:lang w:val="en-US"/>
    </w:rPr>
  </w:style>
  <w:style w:type="character" w:customStyle="1" w:styleId="BodyText3Char">
    <w:name w:val="Body Text 3 Char"/>
    <w:basedOn w:val="DefaultParagraphFont"/>
    <w:link w:val="BodyText3"/>
    <w:uiPriority w:val="99"/>
    <w:semiHidden/>
    <w:rsid w:val="00FF1E06"/>
    <w:rPr>
      <w:rFonts w:ascii="Arial" w:eastAsia="Times New Roman" w:hAnsi="Arial" w:cs="Times New Roman"/>
      <w:szCs w:val="20"/>
      <w:lang w:val="en-US"/>
    </w:rPr>
  </w:style>
  <w:style w:type="paragraph" w:styleId="BodyText2">
    <w:name w:val="Body Text 2"/>
    <w:basedOn w:val="Normal"/>
    <w:link w:val="BodyText2Char"/>
    <w:uiPriority w:val="99"/>
    <w:semiHidden/>
    <w:rsid w:val="00FF1E06"/>
    <w:pPr>
      <w:jc w:val="both"/>
    </w:pPr>
    <w:rPr>
      <w:lang w:val="en-US"/>
    </w:rPr>
  </w:style>
  <w:style w:type="character" w:customStyle="1" w:styleId="BodyText2Char">
    <w:name w:val="Body Text 2 Char"/>
    <w:basedOn w:val="DefaultParagraphFont"/>
    <w:link w:val="BodyText2"/>
    <w:uiPriority w:val="99"/>
    <w:semiHidden/>
    <w:rsid w:val="00FF1E06"/>
    <w:rPr>
      <w:rFonts w:ascii="Arial" w:eastAsia="Times New Roman" w:hAnsi="Arial" w:cs="Times New Roman"/>
      <w:szCs w:val="20"/>
      <w:lang w:val="en-US"/>
    </w:rPr>
  </w:style>
  <w:style w:type="paragraph" w:styleId="Footer">
    <w:name w:val="footer"/>
    <w:basedOn w:val="Normal"/>
    <w:link w:val="FooterChar"/>
    <w:uiPriority w:val="99"/>
    <w:semiHidden/>
    <w:rsid w:val="00FF1E06"/>
    <w:pPr>
      <w:tabs>
        <w:tab w:val="center" w:pos="4153"/>
        <w:tab w:val="right" w:pos="8306"/>
      </w:tabs>
    </w:pPr>
    <w:rPr>
      <w:lang w:val="en-US"/>
    </w:rPr>
  </w:style>
  <w:style w:type="character" w:customStyle="1" w:styleId="FooterChar">
    <w:name w:val="Footer Char"/>
    <w:basedOn w:val="DefaultParagraphFont"/>
    <w:link w:val="Footer"/>
    <w:uiPriority w:val="99"/>
    <w:semiHidden/>
    <w:rsid w:val="00FF1E06"/>
    <w:rPr>
      <w:rFonts w:ascii="Arial" w:eastAsia="Times New Roman" w:hAnsi="Arial" w:cs="Times New Roman"/>
      <w:szCs w:val="20"/>
      <w:lang w:val="en-US"/>
    </w:rPr>
  </w:style>
  <w:style w:type="character" w:styleId="PageNumber">
    <w:name w:val="page number"/>
    <w:basedOn w:val="DefaultParagraphFont"/>
    <w:uiPriority w:val="99"/>
    <w:semiHidden/>
    <w:rsid w:val="00FF1E06"/>
    <w:rPr>
      <w:rFonts w:cs="Times New Roman"/>
    </w:rPr>
  </w:style>
  <w:style w:type="paragraph" w:styleId="TOC5">
    <w:name w:val="toc 5"/>
    <w:basedOn w:val="Normal"/>
    <w:next w:val="Normal"/>
    <w:autoRedefine/>
    <w:uiPriority w:val="99"/>
    <w:semiHidden/>
    <w:rsid w:val="00FF1E06"/>
    <w:pPr>
      <w:ind w:left="660"/>
    </w:pPr>
    <w:rPr>
      <w:rFonts w:ascii="Times New Roman" w:hAnsi="Times New Roman"/>
      <w:sz w:val="20"/>
    </w:rPr>
  </w:style>
  <w:style w:type="paragraph" w:styleId="TOC6">
    <w:name w:val="toc 6"/>
    <w:basedOn w:val="Normal"/>
    <w:next w:val="Normal"/>
    <w:autoRedefine/>
    <w:uiPriority w:val="99"/>
    <w:semiHidden/>
    <w:rsid w:val="00FF1E06"/>
    <w:pPr>
      <w:ind w:left="880"/>
    </w:pPr>
    <w:rPr>
      <w:rFonts w:ascii="Times New Roman" w:hAnsi="Times New Roman"/>
      <w:sz w:val="20"/>
    </w:rPr>
  </w:style>
  <w:style w:type="paragraph" w:styleId="TOC7">
    <w:name w:val="toc 7"/>
    <w:basedOn w:val="Normal"/>
    <w:next w:val="Normal"/>
    <w:autoRedefine/>
    <w:uiPriority w:val="99"/>
    <w:semiHidden/>
    <w:rsid w:val="00FF1E06"/>
    <w:pPr>
      <w:ind w:left="1100"/>
    </w:pPr>
    <w:rPr>
      <w:rFonts w:ascii="Times New Roman" w:hAnsi="Times New Roman"/>
      <w:sz w:val="20"/>
    </w:rPr>
  </w:style>
  <w:style w:type="paragraph" w:styleId="TOC8">
    <w:name w:val="toc 8"/>
    <w:basedOn w:val="Normal"/>
    <w:next w:val="Normal"/>
    <w:autoRedefine/>
    <w:uiPriority w:val="99"/>
    <w:semiHidden/>
    <w:rsid w:val="00FF1E06"/>
    <w:pPr>
      <w:ind w:left="1320"/>
    </w:pPr>
    <w:rPr>
      <w:rFonts w:ascii="Times New Roman" w:hAnsi="Times New Roman"/>
      <w:sz w:val="20"/>
    </w:rPr>
  </w:style>
  <w:style w:type="paragraph" w:styleId="TOC9">
    <w:name w:val="toc 9"/>
    <w:basedOn w:val="Normal"/>
    <w:next w:val="Normal"/>
    <w:autoRedefine/>
    <w:uiPriority w:val="99"/>
    <w:semiHidden/>
    <w:rsid w:val="00FF1E06"/>
    <w:pPr>
      <w:ind w:left="1540"/>
    </w:pPr>
    <w:rPr>
      <w:rFonts w:ascii="Times New Roman" w:hAnsi="Times New Roman"/>
      <w:sz w:val="20"/>
    </w:rPr>
  </w:style>
  <w:style w:type="paragraph" w:styleId="Index1">
    <w:name w:val="index 1"/>
    <w:basedOn w:val="Normal"/>
    <w:next w:val="Normal"/>
    <w:autoRedefine/>
    <w:uiPriority w:val="99"/>
    <w:semiHidden/>
    <w:rsid w:val="00FF1E06"/>
    <w:pPr>
      <w:ind w:left="220" w:hanging="220"/>
    </w:pPr>
    <w:rPr>
      <w:rFonts w:ascii="Times New Roman" w:hAnsi="Times New Roman"/>
      <w:sz w:val="18"/>
    </w:rPr>
  </w:style>
  <w:style w:type="paragraph" w:styleId="Index2">
    <w:name w:val="index 2"/>
    <w:basedOn w:val="Normal"/>
    <w:next w:val="Normal"/>
    <w:autoRedefine/>
    <w:uiPriority w:val="99"/>
    <w:semiHidden/>
    <w:rsid w:val="00FF1E06"/>
    <w:pPr>
      <w:ind w:left="440" w:hanging="220"/>
    </w:pPr>
    <w:rPr>
      <w:rFonts w:ascii="Times New Roman" w:hAnsi="Times New Roman"/>
      <w:sz w:val="18"/>
    </w:rPr>
  </w:style>
  <w:style w:type="paragraph" w:styleId="Index3">
    <w:name w:val="index 3"/>
    <w:basedOn w:val="Normal"/>
    <w:next w:val="Normal"/>
    <w:autoRedefine/>
    <w:uiPriority w:val="99"/>
    <w:semiHidden/>
    <w:rsid w:val="00FF1E06"/>
    <w:pPr>
      <w:ind w:left="660" w:hanging="220"/>
    </w:pPr>
    <w:rPr>
      <w:rFonts w:ascii="Times New Roman" w:hAnsi="Times New Roman"/>
      <w:sz w:val="18"/>
    </w:rPr>
  </w:style>
  <w:style w:type="paragraph" w:styleId="Index4">
    <w:name w:val="index 4"/>
    <w:basedOn w:val="Normal"/>
    <w:next w:val="Normal"/>
    <w:autoRedefine/>
    <w:uiPriority w:val="99"/>
    <w:semiHidden/>
    <w:rsid w:val="00FF1E06"/>
    <w:pPr>
      <w:ind w:left="880" w:hanging="220"/>
    </w:pPr>
    <w:rPr>
      <w:rFonts w:ascii="Times New Roman" w:hAnsi="Times New Roman"/>
      <w:sz w:val="18"/>
    </w:rPr>
  </w:style>
  <w:style w:type="paragraph" w:styleId="Index5">
    <w:name w:val="index 5"/>
    <w:basedOn w:val="Normal"/>
    <w:next w:val="Normal"/>
    <w:autoRedefine/>
    <w:uiPriority w:val="99"/>
    <w:semiHidden/>
    <w:rsid w:val="00FF1E06"/>
    <w:pPr>
      <w:ind w:left="1100" w:hanging="220"/>
    </w:pPr>
    <w:rPr>
      <w:rFonts w:ascii="Times New Roman" w:hAnsi="Times New Roman"/>
      <w:sz w:val="18"/>
    </w:rPr>
  </w:style>
  <w:style w:type="paragraph" w:styleId="Index6">
    <w:name w:val="index 6"/>
    <w:basedOn w:val="Normal"/>
    <w:next w:val="Normal"/>
    <w:autoRedefine/>
    <w:uiPriority w:val="99"/>
    <w:semiHidden/>
    <w:rsid w:val="00FF1E06"/>
    <w:pPr>
      <w:ind w:left="1320" w:hanging="220"/>
    </w:pPr>
    <w:rPr>
      <w:rFonts w:ascii="Times New Roman" w:hAnsi="Times New Roman"/>
      <w:sz w:val="18"/>
    </w:rPr>
  </w:style>
  <w:style w:type="paragraph" w:styleId="Index7">
    <w:name w:val="index 7"/>
    <w:basedOn w:val="Normal"/>
    <w:next w:val="Normal"/>
    <w:autoRedefine/>
    <w:uiPriority w:val="99"/>
    <w:semiHidden/>
    <w:rsid w:val="00FF1E06"/>
    <w:pPr>
      <w:ind w:left="1540" w:hanging="220"/>
    </w:pPr>
    <w:rPr>
      <w:rFonts w:ascii="Times New Roman" w:hAnsi="Times New Roman"/>
      <w:sz w:val="18"/>
    </w:rPr>
  </w:style>
  <w:style w:type="paragraph" w:styleId="Index8">
    <w:name w:val="index 8"/>
    <w:basedOn w:val="Normal"/>
    <w:next w:val="Normal"/>
    <w:autoRedefine/>
    <w:uiPriority w:val="99"/>
    <w:semiHidden/>
    <w:rsid w:val="00FF1E06"/>
    <w:pPr>
      <w:ind w:left="1760" w:hanging="220"/>
    </w:pPr>
    <w:rPr>
      <w:rFonts w:ascii="Times New Roman" w:hAnsi="Times New Roman"/>
      <w:sz w:val="18"/>
    </w:rPr>
  </w:style>
  <w:style w:type="paragraph" w:styleId="Index9">
    <w:name w:val="index 9"/>
    <w:basedOn w:val="Normal"/>
    <w:next w:val="Normal"/>
    <w:autoRedefine/>
    <w:uiPriority w:val="99"/>
    <w:semiHidden/>
    <w:rsid w:val="00FF1E06"/>
    <w:pPr>
      <w:ind w:left="1980" w:hanging="220"/>
    </w:pPr>
    <w:rPr>
      <w:rFonts w:ascii="Times New Roman" w:hAnsi="Times New Roman"/>
      <w:sz w:val="18"/>
    </w:rPr>
  </w:style>
  <w:style w:type="paragraph" w:styleId="IndexHeading">
    <w:name w:val="index heading"/>
    <w:basedOn w:val="Normal"/>
    <w:next w:val="Index1"/>
    <w:uiPriority w:val="99"/>
    <w:semiHidden/>
    <w:rsid w:val="00FF1E06"/>
    <w:pPr>
      <w:pBdr>
        <w:top w:val="single" w:sz="12" w:space="0" w:color="auto"/>
      </w:pBdr>
      <w:spacing w:before="360" w:after="240"/>
    </w:pPr>
    <w:rPr>
      <w:rFonts w:ascii="Times New Roman" w:hAnsi="Times New Roman"/>
      <w:b/>
      <w:i/>
      <w:sz w:val="26"/>
    </w:rPr>
  </w:style>
  <w:style w:type="paragraph" w:styleId="DocumentMap">
    <w:name w:val="Document Map"/>
    <w:basedOn w:val="Normal"/>
    <w:link w:val="DocumentMapChar"/>
    <w:uiPriority w:val="99"/>
    <w:semiHidden/>
    <w:rsid w:val="00FF1E06"/>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FF1E06"/>
    <w:rPr>
      <w:rFonts w:ascii="Tahoma" w:eastAsia="Times New Roman" w:hAnsi="Tahoma" w:cs="Times New Roman"/>
      <w:szCs w:val="20"/>
      <w:shd w:val="clear" w:color="auto" w:fill="000080"/>
    </w:rPr>
  </w:style>
  <w:style w:type="paragraph" w:styleId="BalloonText">
    <w:name w:val="Balloon Text"/>
    <w:basedOn w:val="Normal"/>
    <w:link w:val="BalloonTextChar"/>
    <w:uiPriority w:val="99"/>
    <w:semiHidden/>
    <w:rsid w:val="00FF1E06"/>
    <w:rPr>
      <w:rFonts w:ascii="Tahoma" w:hAnsi="Tahoma" w:cs="Courier New"/>
      <w:sz w:val="16"/>
      <w:szCs w:val="16"/>
    </w:rPr>
  </w:style>
  <w:style w:type="character" w:customStyle="1" w:styleId="BalloonTextChar">
    <w:name w:val="Balloon Text Char"/>
    <w:basedOn w:val="DefaultParagraphFont"/>
    <w:link w:val="BalloonText"/>
    <w:uiPriority w:val="99"/>
    <w:semiHidden/>
    <w:rsid w:val="00FF1E06"/>
    <w:rPr>
      <w:rFonts w:ascii="Tahoma" w:eastAsia="Times New Roman" w:hAnsi="Tahoma" w:cs="Courier New"/>
      <w:sz w:val="16"/>
      <w:szCs w:val="16"/>
    </w:rPr>
  </w:style>
  <w:style w:type="paragraph" w:styleId="ListParagraph">
    <w:name w:val="List Paragraph"/>
    <w:basedOn w:val="Normal"/>
    <w:uiPriority w:val="34"/>
    <w:qFormat/>
    <w:rsid w:val="00E86ABA"/>
    <w:pPr>
      <w:ind w:left="720"/>
      <w:contextualSpacing/>
    </w:pPr>
  </w:style>
  <w:style w:type="paragraph" w:customStyle="1" w:styleId="Default">
    <w:name w:val="Default"/>
    <w:rsid w:val="00EF2C7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97602"/>
    <w:rPr>
      <w:color w:val="0000FF" w:themeColor="hyperlink"/>
      <w:u w:val="single"/>
    </w:rPr>
  </w:style>
  <w:style w:type="paragraph" w:styleId="FootnoteText">
    <w:name w:val="footnote text"/>
    <w:basedOn w:val="Normal"/>
    <w:link w:val="FootnoteTextChar"/>
    <w:uiPriority w:val="99"/>
    <w:semiHidden/>
    <w:unhideWhenUsed/>
    <w:rsid w:val="003D1414"/>
    <w:rPr>
      <w:sz w:val="20"/>
    </w:rPr>
  </w:style>
  <w:style w:type="character" w:customStyle="1" w:styleId="FootnoteTextChar">
    <w:name w:val="Footnote Text Char"/>
    <w:basedOn w:val="DefaultParagraphFont"/>
    <w:link w:val="FootnoteText"/>
    <w:uiPriority w:val="99"/>
    <w:semiHidden/>
    <w:rsid w:val="003D1414"/>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3D14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adteacher@annemoun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A1F20-3867-4F91-9A49-B7358842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25</Pages>
  <Words>7254</Words>
  <Characters>41354</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Aiden Griffin</cp:lastModifiedBy>
  <cp:revision>14</cp:revision>
  <cp:lastPrinted>2021-08-16T14:20:00Z</cp:lastPrinted>
  <dcterms:created xsi:type="dcterms:W3CDTF">2021-07-15T10:29:00Z</dcterms:created>
  <dcterms:modified xsi:type="dcterms:W3CDTF">2021-12-13T14:13:00Z</dcterms:modified>
</cp:coreProperties>
</file>